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BF" w:rsidRPr="007C10BF" w:rsidRDefault="003E615F" w:rsidP="007C10BF">
      <w:pPr>
        <w:shd w:val="clear" w:color="auto" w:fill="FFFFFF"/>
        <w:jc w:val="right"/>
        <w:rPr>
          <w:color w:val="FFFFFF" w:themeColor="background1"/>
          <w:sz w:val="28"/>
          <w:szCs w:val="28"/>
          <w:lang w:val="ru-RU"/>
        </w:rPr>
      </w:pPr>
      <w:proofErr w:type="spellStart"/>
      <w:r>
        <w:rPr>
          <w:color w:val="FFFFFF" w:themeColor="background1"/>
          <w:sz w:val="28"/>
          <w:szCs w:val="28"/>
          <w:lang w:val="ru-RU"/>
        </w:rPr>
        <w:t>ПРОЕ</w:t>
      </w:r>
      <w:r w:rsidR="00445D42">
        <w:rPr>
          <w:color w:val="FFFFFF" w:themeColor="background1"/>
          <w:sz w:val="28"/>
          <w:szCs w:val="28"/>
          <w:lang w:val="ru-RU"/>
        </w:rPr>
        <w:t>П</w:t>
      </w:r>
      <w:r>
        <w:rPr>
          <w:color w:val="FFFFFF" w:themeColor="background1"/>
          <w:sz w:val="28"/>
          <w:szCs w:val="28"/>
          <w:lang w:val="ru-RU"/>
        </w:rPr>
        <w:t>пппп</w:t>
      </w:r>
      <w:r w:rsidR="00445D42">
        <w:rPr>
          <w:color w:val="FFFFFF" w:themeColor="background1"/>
          <w:sz w:val="28"/>
          <w:szCs w:val="28"/>
          <w:lang w:val="ru-RU"/>
        </w:rPr>
        <w:t>РОЕКТПР</w:t>
      </w:r>
      <w:r w:rsidR="007C10BF" w:rsidRPr="007C10BF">
        <w:rPr>
          <w:color w:val="FFFFFF" w:themeColor="background1"/>
          <w:sz w:val="28"/>
          <w:szCs w:val="28"/>
          <w:lang w:val="ru-RU"/>
        </w:rPr>
        <w:t>ПРОЕКТ</w:t>
      </w:r>
      <w:proofErr w:type="spellEnd"/>
    </w:p>
    <w:p w:rsidR="003E615F" w:rsidRPr="003E615F" w:rsidRDefault="003E615F" w:rsidP="003E615F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E615F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3E615F" w:rsidRDefault="003E615F" w:rsidP="00445D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D42" w:rsidRDefault="00445D42" w:rsidP="00445D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АППАРАТ СОВЕТА ДЕПУТАТОВ</w:t>
      </w:r>
    </w:p>
    <w:p w:rsidR="00445D42" w:rsidRDefault="00445D42" w:rsidP="00445D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СЕВЕРНОЕ</w:t>
      </w:r>
      <w:proofErr w:type="gramEnd"/>
    </w:p>
    <w:p w:rsidR="00445D42" w:rsidRDefault="00445D42" w:rsidP="00445D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5D42" w:rsidRDefault="00445D42" w:rsidP="00445D42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45D42" w:rsidRDefault="00445D42" w:rsidP="00445D42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</w:p>
    <w:p w:rsidR="00445D42" w:rsidRDefault="00445D42" w:rsidP="00445D42">
      <w:pPr>
        <w:ind w:right="48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 _______</w:t>
      </w:r>
      <w:r w:rsidRPr="00445D42">
        <w:rPr>
          <w:sz w:val="28"/>
          <w:szCs w:val="28"/>
          <w:lang w:val="ru-RU"/>
        </w:rPr>
        <w:t xml:space="preserve"> 2021 </w:t>
      </w:r>
      <w:r>
        <w:rPr>
          <w:sz w:val="28"/>
          <w:szCs w:val="28"/>
          <w:lang w:val="ru-RU"/>
        </w:rPr>
        <w:t>года №________</w:t>
      </w:r>
    </w:p>
    <w:p w:rsidR="007C10BF" w:rsidRPr="007C10BF" w:rsidRDefault="007C10BF" w:rsidP="00445D42">
      <w:pPr>
        <w:ind w:right="4855"/>
        <w:rPr>
          <w:color w:val="FFFFFF" w:themeColor="background1"/>
          <w:sz w:val="28"/>
          <w:szCs w:val="28"/>
          <w:lang w:val="ru-RU"/>
        </w:rPr>
      </w:pPr>
      <w:r w:rsidRPr="007C10BF">
        <w:rPr>
          <w:color w:val="FFFFFF" w:themeColor="background1"/>
          <w:sz w:val="28"/>
          <w:szCs w:val="28"/>
          <w:lang w:val="ru-RU"/>
        </w:rPr>
        <w:t>ЕРТАНО СЕВЕРНОЕ</w:t>
      </w:r>
    </w:p>
    <w:p w:rsidR="007C10BF" w:rsidRPr="00445D42" w:rsidRDefault="00445D42" w:rsidP="00445D42">
      <w:pPr>
        <w:shd w:val="clear" w:color="auto" w:fill="FFFFFF"/>
        <w:rPr>
          <w:color w:val="FFFFFF" w:themeColor="background1"/>
          <w:sz w:val="28"/>
          <w:szCs w:val="28"/>
          <w:lang w:val="ru-RU"/>
        </w:rPr>
      </w:pPr>
      <w:r>
        <w:rPr>
          <w:color w:val="FFFFFF" w:themeColor="background1"/>
          <w:sz w:val="28"/>
          <w:szCs w:val="28"/>
          <w:lang w:val="ru-RU"/>
        </w:rPr>
        <w:t xml:space="preserve">  </w:t>
      </w:r>
      <w:r w:rsidR="007C10BF" w:rsidRPr="007C10BF">
        <w:rPr>
          <w:color w:val="FFFFFF" w:themeColor="background1"/>
          <w:sz w:val="28"/>
          <w:szCs w:val="28"/>
          <w:lang w:val="ru-RU"/>
        </w:rPr>
        <w:t xml:space="preserve">                                          </w:t>
      </w:r>
      <w:r w:rsidR="007C10BF" w:rsidRPr="00445D42">
        <w:rPr>
          <w:color w:val="FFFFFF" w:themeColor="background1"/>
          <w:sz w:val="28"/>
          <w:szCs w:val="28"/>
          <w:lang w:val="ru-RU"/>
        </w:rPr>
        <w:t>ПОСТАНОВЛЕН</w:t>
      </w:r>
      <w:r w:rsidR="007C10BF" w:rsidRPr="00445D42">
        <w:rPr>
          <w:b/>
          <w:sz w:val="28"/>
          <w:szCs w:val="28"/>
          <w:lang w:val="ru-RU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7C10BF" w:rsidRPr="003E615F" w:rsidTr="00A94FC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C10BF" w:rsidRPr="007C10BF" w:rsidRDefault="007C10BF" w:rsidP="00A105A4">
            <w:pPr>
              <w:tabs>
                <w:tab w:val="left" w:pos="5245"/>
              </w:tabs>
              <w:ind w:right="459"/>
              <w:jc w:val="both"/>
              <w:rPr>
                <w:b/>
                <w:sz w:val="28"/>
                <w:szCs w:val="28"/>
                <w:lang w:val="ru-RU"/>
              </w:rPr>
            </w:pPr>
            <w:r w:rsidRPr="007C10BF">
              <w:rPr>
                <w:b/>
                <w:sz w:val="28"/>
                <w:szCs w:val="28"/>
                <w:lang w:val="ru-RU"/>
              </w:rPr>
              <w:t>О</w:t>
            </w:r>
            <w:r>
              <w:rPr>
                <w:b/>
                <w:sz w:val="28"/>
                <w:szCs w:val="28"/>
                <w:lang w:val="ru-RU"/>
              </w:rPr>
              <w:t>б</w:t>
            </w:r>
            <w:r w:rsidRPr="007C10BF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утверждении </w:t>
            </w:r>
            <w:r w:rsidRPr="007C10BF">
              <w:rPr>
                <w:b/>
                <w:sz w:val="28"/>
                <w:szCs w:val="28"/>
                <w:lang w:val="ru-RU"/>
              </w:rPr>
              <w:t>По</w:t>
            </w:r>
            <w:r>
              <w:rPr>
                <w:b/>
                <w:sz w:val="28"/>
                <w:szCs w:val="28"/>
                <w:lang w:val="ru-RU"/>
              </w:rPr>
              <w:t>ряд</w:t>
            </w:r>
            <w:r w:rsidRPr="007C10BF">
              <w:rPr>
                <w:b/>
                <w:sz w:val="28"/>
                <w:szCs w:val="28"/>
                <w:lang w:val="ru-RU"/>
              </w:rPr>
              <w:t xml:space="preserve">ка работы Единой комиссии по осуществлению закупок для обеспечения нужд муниципального округа Чертаново </w:t>
            </w:r>
            <w:proofErr w:type="gramStart"/>
            <w:r w:rsidRPr="007C10BF">
              <w:rPr>
                <w:b/>
                <w:sz w:val="28"/>
                <w:szCs w:val="28"/>
                <w:lang w:val="ru-RU"/>
              </w:rPr>
              <w:t>Северное</w:t>
            </w:r>
            <w:proofErr w:type="gramEnd"/>
            <w:r w:rsidRPr="007C10BF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C10BF" w:rsidRPr="007C10BF" w:rsidRDefault="007C10BF" w:rsidP="007C10BF">
      <w:pPr>
        <w:tabs>
          <w:tab w:val="left" w:pos="4500"/>
        </w:tabs>
        <w:ind w:right="4701"/>
        <w:jc w:val="both"/>
        <w:rPr>
          <w:b/>
          <w:sz w:val="28"/>
          <w:szCs w:val="28"/>
          <w:lang w:val="ru-RU"/>
        </w:rPr>
      </w:pPr>
    </w:p>
    <w:p w:rsidR="007C10BF" w:rsidRPr="007C10BF" w:rsidRDefault="007C10BF" w:rsidP="007C10BF">
      <w:pPr>
        <w:tabs>
          <w:tab w:val="left" w:pos="4500"/>
        </w:tabs>
        <w:ind w:right="4701"/>
        <w:jc w:val="both"/>
        <w:rPr>
          <w:b/>
          <w:sz w:val="28"/>
          <w:szCs w:val="28"/>
          <w:lang w:val="ru-RU"/>
        </w:rPr>
      </w:pPr>
    </w:p>
    <w:p w:rsidR="008A5E9A" w:rsidRPr="008A1D42" w:rsidRDefault="008A5E9A" w:rsidP="00A105A4">
      <w:pPr>
        <w:ind w:firstLine="720"/>
        <w:jc w:val="both"/>
        <w:rPr>
          <w:sz w:val="28"/>
          <w:szCs w:val="28"/>
          <w:lang w:val="ru-RU"/>
        </w:rPr>
      </w:pPr>
      <w:r w:rsidRPr="008A1D42">
        <w:rPr>
          <w:rFonts w:eastAsia="Times New Roman" w:cs="Times New Roman"/>
          <w:sz w:val="28"/>
          <w:szCs w:val="28"/>
          <w:lang w:val="ru-RU"/>
        </w:rPr>
        <w:t xml:space="preserve">В </w:t>
      </w:r>
      <w:r w:rsidR="00F61111">
        <w:rPr>
          <w:rFonts w:eastAsia="Times New Roman" w:cs="Times New Roman"/>
          <w:sz w:val="28"/>
          <w:szCs w:val="28"/>
          <w:lang w:val="ru-RU"/>
        </w:rPr>
        <w:t>целях реализации</w:t>
      </w:r>
      <w:r w:rsidRPr="008A1D42">
        <w:rPr>
          <w:rFonts w:eastAsia="Times New Roman" w:cs="Times New Roman"/>
          <w:sz w:val="28"/>
          <w:szCs w:val="28"/>
          <w:lang w:val="ru-RU"/>
        </w:rPr>
        <w:t xml:space="preserve"> Федерального Закона от 05</w:t>
      </w:r>
      <w:r w:rsidR="00F61111">
        <w:rPr>
          <w:rFonts w:eastAsia="Times New Roman" w:cs="Times New Roman"/>
          <w:sz w:val="28"/>
          <w:szCs w:val="28"/>
          <w:lang w:val="ru-RU"/>
        </w:rPr>
        <w:t xml:space="preserve"> апреля </w:t>
      </w:r>
      <w:r w:rsidRPr="008A1D42">
        <w:rPr>
          <w:rFonts w:eastAsia="Times New Roman" w:cs="Times New Roman"/>
          <w:sz w:val="28"/>
          <w:szCs w:val="28"/>
          <w:lang w:val="ru-RU"/>
        </w:rPr>
        <w:t>2013 г</w:t>
      </w:r>
      <w:r w:rsidR="00F61111">
        <w:rPr>
          <w:rFonts w:eastAsia="Times New Roman" w:cs="Times New Roman"/>
          <w:sz w:val="28"/>
          <w:szCs w:val="28"/>
          <w:lang w:val="ru-RU"/>
        </w:rPr>
        <w:t>ода</w:t>
      </w:r>
      <w:r w:rsidRPr="008A1D4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A105A4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Pr="008A1D42">
        <w:rPr>
          <w:rFonts w:eastAsia="Times New Roman" w:cs="Times New Roman"/>
          <w:sz w:val="28"/>
          <w:szCs w:val="28"/>
          <w:lang w:val="ru-RU"/>
        </w:rPr>
        <w:t>№ 44-ФЗ</w:t>
      </w:r>
      <w:r w:rsidR="00A105A4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8A1D42">
        <w:rPr>
          <w:rFonts w:eastAsia="Times New Roman" w:cs="Times New Roman"/>
          <w:sz w:val="28"/>
          <w:szCs w:val="28"/>
          <w:lang w:val="ru-RU"/>
        </w:rPr>
        <w:t>«О контрактной системе в сфере закупок товаров, работ, услуг для обеспечения государственных и му</w:t>
      </w:r>
      <w:r w:rsidR="008A1D42" w:rsidRPr="008A1D42">
        <w:rPr>
          <w:rFonts w:eastAsia="Times New Roman" w:cs="Times New Roman"/>
          <w:sz w:val="28"/>
          <w:szCs w:val="28"/>
          <w:lang w:val="ru-RU"/>
        </w:rPr>
        <w:t>ниципальных нужд»,</w:t>
      </w:r>
      <w:r w:rsidR="00F61111">
        <w:rPr>
          <w:rFonts w:eastAsia="Times New Roman" w:cs="Times New Roman"/>
          <w:sz w:val="28"/>
          <w:szCs w:val="28"/>
          <w:lang w:val="ru-RU"/>
        </w:rPr>
        <w:t xml:space="preserve"> в соответствии со статьей 40 Устава</w:t>
      </w:r>
      <w:r w:rsidR="008A1D42" w:rsidRPr="008A1D4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F61111" w:rsidRPr="00F61111">
        <w:rPr>
          <w:rFonts w:cs="Times New Roman"/>
          <w:sz w:val="28"/>
          <w:szCs w:val="28"/>
          <w:lang w:val="ru-RU"/>
        </w:rPr>
        <w:t xml:space="preserve">муниципального округа Чертаново </w:t>
      </w:r>
      <w:proofErr w:type="gramStart"/>
      <w:r w:rsidR="00F61111" w:rsidRPr="00F61111">
        <w:rPr>
          <w:rFonts w:cs="Times New Roman"/>
          <w:sz w:val="28"/>
          <w:szCs w:val="28"/>
          <w:lang w:val="ru-RU"/>
        </w:rPr>
        <w:t>Северное</w:t>
      </w:r>
      <w:proofErr w:type="gramEnd"/>
      <w:r w:rsidR="00F61111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F61111" w:rsidRPr="00F61111">
        <w:rPr>
          <w:rFonts w:eastAsia="Times New Roman" w:cs="Times New Roman"/>
          <w:b/>
          <w:sz w:val="28"/>
          <w:szCs w:val="28"/>
          <w:lang w:val="ru-RU"/>
        </w:rPr>
        <w:t xml:space="preserve">аппарат Совета депутатов </w:t>
      </w:r>
      <w:r w:rsidR="00F61111" w:rsidRPr="00F61111">
        <w:rPr>
          <w:rFonts w:cs="Times New Roman"/>
          <w:b/>
          <w:sz w:val="28"/>
          <w:szCs w:val="28"/>
          <w:lang w:val="ru-RU"/>
        </w:rPr>
        <w:t>муниципального округа Чертаново Северное постановляет</w:t>
      </w:r>
      <w:r w:rsidRPr="008A1D42">
        <w:rPr>
          <w:rFonts w:eastAsia="Times New Roman" w:cs="Times New Roman"/>
          <w:sz w:val="28"/>
          <w:szCs w:val="28"/>
          <w:lang w:val="ru-RU"/>
        </w:rPr>
        <w:t>:</w:t>
      </w:r>
    </w:p>
    <w:p w:rsidR="008A5E9A" w:rsidRPr="008A1D42" w:rsidRDefault="008A5E9A" w:rsidP="00A105A4">
      <w:pPr>
        <w:ind w:firstLine="720"/>
        <w:jc w:val="both"/>
        <w:rPr>
          <w:sz w:val="28"/>
          <w:szCs w:val="28"/>
          <w:lang w:val="ru-RU"/>
        </w:rPr>
      </w:pPr>
      <w:r w:rsidRPr="008A1D42">
        <w:rPr>
          <w:rFonts w:eastAsia="Times New Roman" w:cs="Times New Roman"/>
          <w:sz w:val="28"/>
          <w:szCs w:val="28"/>
          <w:lang w:val="ru-RU"/>
        </w:rPr>
        <w:t>1. Утвердить По</w:t>
      </w:r>
      <w:r w:rsidR="00F61111">
        <w:rPr>
          <w:rFonts w:eastAsia="Times New Roman" w:cs="Times New Roman"/>
          <w:sz w:val="28"/>
          <w:szCs w:val="28"/>
          <w:lang w:val="ru-RU"/>
        </w:rPr>
        <w:t>рядок</w:t>
      </w:r>
      <w:r w:rsidRPr="008A1D42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F61111" w:rsidRPr="00F61111">
        <w:rPr>
          <w:rFonts w:cs="Times New Roman"/>
          <w:sz w:val="28"/>
          <w:szCs w:val="28"/>
          <w:lang w:val="ru-RU"/>
        </w:rPr>
        <w:t xml:space="preserve">работы Единой комиссии по осуществлению закупок для обеспечения нужд муниципального округа Чертаново </w:t>
      </w:r>
      <w:proofErr w:type="gramStart"/>
      <w:r w:rsidR="00F61111" w:rsidRPr="00F61111">
        <w:rPr>
          <w:rFonts w:cs="Times New Roman"/>
          <w:sz w:val="28"/>
          <w:szCs w:val="28"/>
          <w:lang w:val="ru-RU"/>
        </w:rPr>
        <w:t>Северное</w:t>
      </w:r>
      <w:proofErr w:type="gramEnd"/>
      <w:r w:rsidRPr="008A1D42">
        <w:rPr>
          <w:rFonts w:eastAsia="Times New Roman" w:cs="Times New Roman"/>
          <w:sz w:val="28"/>
          <w:szCs w:val="28"/>
          <w:lang w:val="ru-RU"/>
        </w:rPr>
        <w:t>, согласно приложению.</w:t>
      </w:r>
    </w:p>
    <w:p w:rsidR="00A105A4" w:rsidRDefault="008A5E9A" w:rsidP="00A105A4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8A1D42">
        <w:rPr>
          <w:sz w:val="28"/>
          <w:szCs w:val="28"/>
          <w:lang w:val="ru-RU"/>
        </w:rPr>
        <w:t>2. Признать утратившим</w:t>
      </w:r>
      <w:r w:rsidR="00A105A4">
        <w:rPr>
          <w:sz w:val="28"/>
          <w:szCs w:val="28"/>
          <w:lang w:val="ru-RU"/>
        </w:rPr>
        <w:t>и</w:t>
      </w:r>
      <w:r w:rsidRPr="008A1D42">
        <w:rPr>
          <w:sz w:val="28"/>
          <w:szCs w:val="28"/>
          <w:lang w:val="ru-RU"/>
        </w:rPr>
        <w:t xml:space="preserve"> силу </w:t>
      </w:r>
      <w:proofErr w:type="gramStart"/>
      <w:r w:rsidRPr="00F61111">
        <w:rPr>
          <w:sz w:val="28"/>
          <w:szCs w:val="28"/>
          <w:lang w:val="ru-RU"/>
        </w:rPr>
        <w:t>постановлени</w:t>
      </w:r>
      <w:r w:rsidR="00A105A4">
        <w:rPr>
          <w:sz w:val="28"/>
          <w:szCs w:val="28"/>
          <w:lang w:val="ru-RU"/>
        </w:rPr>
        <w:t>я</w:t>
      </w:r>
      <w:r w:rsidRPr="00F61111">
        <w:rPr>
          <w:sz w:val="28"/>
          <w:szCs w:val="28"/>
          <w:lang w:val="ru-RU"/>
        </w:rPr>
        <w:t xml:space="preserve"> </w:t>
      </w:r>
      <w:r w:rsidR="00F61111" w:rsidRPr="00F61111">
        <w:rPr>
          <w:rFonts w:eastAsia="Times New Roman" w:cs="Times New Roman"/>
          <w:sz w:val="28"/>
          <w:szCs w:val="28"/>
          <w:lang w:val="ru-RU"/>
        </w:rPr>
        <w:t>аппарат</w:t>
      </w:r>
      <w:r w:rsidR="00F61111">
        <w:rPr>
          <w:rFonts w:eastAsia="Times New Roman" w:cs="Times New Roman"/>
          <w:sz w:val="28"/>
          <w:szCs w:val="28"/>
          <w:lang w:val="ru-RU"/>
        </w:rPr>
        <w:t>а</w:t>
      </w:r>
      <w:r w:rsidR="00F61111" w:rsidRPr="00F61111">
        <w:rPr>
          <w:rFonts w:eastAsia="Times New Roman" w:cs="Times New Roman"/>
          <w:sz w:val="28"/>
          <w:szCs w:val="28"/>
          <w:lang w:val="ru-RU"/>
        </w:rPr>
        <w:t xml:space="preserve"> Совета депутатов </w:t>
      </w:r>
      <w:r w:rsidR="00F61111" w:rsidRPr="00F61111">
        <w:rPr>
          <w:rFonts w:cs="Times New Roman"/>
          <w:sz w:val="28"/>
          <w:szCs w:val="28"/>
          <w:lang w:val="ru-RU"/>
        </w:rPr>
        <w:t>муниципального округа</w:t>
      </w:r>
      <w:proofErr w:type="gramEnd"/>
      <w:r w:rsidR="00F61111" w:rsidRPr="00F61111">
        <w:rPr>
          <w:rFonts w:cs="Times New Roman"/>
          <w:sz w:val="28"/>
          <w:szCs w:val="28"/>
          <w:lang w:val="ru-RU"/>
        </w:rPr>
        <w:t xml:space="preserve"> Чертаново Северное</w:t>
      </w:r>
      <w:r w:rsidR="00A105A4">
        <w:rPr>
          <w:rFonts w:cs="Times New Roman"/>
          <w:sz w:val="28"/>
          <w:szCs w:val="28"/>
          <w:lang w:val="ru-RU"/>
        </w:rPr>
        <w:t>:</w:t>
      </w:r>
    </w:p>
    <w:p w:rsidR="00A105A4" w:rsidRDefault="00A105A4" w:rsidP="00A105A4">
      <w:pPr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F61111" w:rsidRPr="008A1D42">
        <w:rPr>
          <w:sz w:val="28"/>
          <w:szCs w:val="28"/>
          <w:lang w:val="ru-RU"/>
        </w:rPr>
        <w:t xml:space="preserve"> </w:t>
      </w:r>
      <w:r w:rsidR="00F61111">
        <w:rPr>
          <w:sz w:val="28"/>
          <w:szCs w:val="28"/>
          <w:lang w:val="ru-RU"/>
        </w:rPr>
        <w:t xml:space="preserve">от 09 января </w:t>
      </w:r>
      <w:r w:rsidR="008A5E9A" w:rsidRPr="008A1D42">
        <w:rPr>
          <w:sz w:val="28"/>
          <w:szCs w:val="28"/>
          <w:lang w:val="ru-RU"/>
        </w:rPr>
        <w:t>2014 г</w:t>
      </w:r>
      <w:r w:rsidR="00F61111">
        <w:rPr>
          <w:sz w:val="28"/>
          <w:szCs w:val="28"/>
          <w:lang w:val="ru-RU"/>
        </w:rPr>
        <w:t>ода</w:t>
      </w:r>
      <w:r w:rsidR="008A5E9A" w:rsidRPr="008A1D42">
        <w:rPr>
          <w:sz w:val="28"/>
          <w:szCs w:val="28"/>
          <w:lang w:val="ru-RU"/>
        </w:rPr>
        <w:t xml:space="preserve"> № </w:t>
      </w:r>
      <w:r w:rsidR="00F61111">
        <w:rPr>
          <w:sz w:val="28"/>
          <w:szCs w:val="28"/>
          <w:lang w:val="ru-RU"/>
        </w:rPr>
        <w:t>02-0</w:t>
      </w:r>
      <w:r w:rsidR="008A5E9A" w:rsidRPr="008A1D42">
        <w:rPr>
          <w:sz w:val="28"/>
          <w:szCs w:val="28"/>
          <w:lang w:val="ru-RU"/>
        </w:rPr>
        <w:t>1</w:t>
      </w:r>
      <w:r w:rsidR="00F61111">
        <w:rPr>
          <w:sz w:val="28"/>
          <w:szCs w:val="28"/>
          <w:lang w:val="ru-RU"/>
        </w:rPr>
        <w:t>-06-3</w:t>
      </w:r>
      <w:r w:rsidR="008A5E9A" w:rsidRPr="008A1D42">
        <w:rPr>
          <w:sz w:val="28"/>
          <w:szCs w:val="28"/>
          <w:lang w:val="ru-RU"/>
        </w:rPr>
        <w:t xml:space="preserve"> «Об утверждении </w:t>
      </w:r>
      <w:r w:rsidR="00F61111">
        <w:rPr>
          <w:sz w:val="28"/>
          <w:szCs w:val="28"/>
          <w:lang w:val="ru-RU"/>
        </w:rPr>
        <w:t xml:space="preserve">Порядка </w:t>
      </w:r>
      <w:r w:rsidR="00F61111" w:rsidRPr="00F61111">
        <w:rPr>
          <w:rFonts w:cs="Times New Roman"/>
          <w:sz w:val="28"/>
          <w:szCs w:val="28"/>
          <w:lang w:val="ru-RU"/>
        </w:rPr>
        <w:t xml:space="preserve">работы Единой комиссии по осуществлению закупок для обеспечения нужд муниципального округа Чертаново </w:t>
      </w:r>
      <w:proofErr w:type="gramStart"/>
      <w:r w:rsidR="00F61111" w:rsidRPr="00F61111">
        <w:rPr>
          <w:rFonts w:cs="Times New Roman"/>
          <w:sz w:val="28"/>
          <w:szCs w:val="28"/>
          <w:lang w:val="ru-RU"/>
        </w:rPr>
        <w:t>Северное</w:t>
      </w:r>
      <w:proofErr w:type="gramEnd"/>
      <w:r w:rsidR="008A5E9A" w:rsidRPr="008A1D4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8A5E9A" w:rsidRPr="008A1D42" w:rsidRDefault="00A105A4" w:rsidP="00A105A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 05 марта 2014 года № 02-01-06-11 </w:t>
      </w:r>
      <w:r w:rsidRPr="008A1D42">
        <w:rPr>
          <w:sz w:val="28"/>
          <w:szCs w:val="28"/>
          <w:lang w:val="ru-RU"/>
        </w:rPr>
        <w:t>«</w:t>
      </w:r>
      <w:r w:rsidRPr="00A105A4">
        <w:rPr>
          <w:sz w:val="28"/>
          <w:szCs w:val="28"/>
          <w:lang w:val="ru-RU"/>
        </w:rPr>
        <w:t>О внесении изменений в постановление аппарата Совета депутатов муниципального округа Чертаново Северное от 09 января 2014 года № 02-01-06-3</w:t>
      </w:r>
      <w:r w:rsidRPr="008A1D42">
        <w:rPr>
          <w:sz w:val="28"/>
          <w:szCs w:val="28"/>
          <w:lang w:val="ru-RU"/>
        </w:rPr>
        <w:t>»</w:t>
      </w:r>
      <w:r w:rsidR="008A5E9A" w:rsidRPr="008A1D42">
        <w:rPr>
          <w:sz w:val="28"/>
          <w:szCs w:val="28"/>
          <w:lang w:val="ru-RU"/>
        </w:rPr>
        <w:t xml:space="preserve">. </w:t>
      </w:r>
    </w:p>
    <w:p w:rsidR="00E87211" w:rsidRDefault="00F61111" w:rsidP="00A105A4">
      <w:pPr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Настоящее постановление вступает в силу со дня его опубликования в бюллетене «Московский муниципальный вестник». </w:t>
      </w:r>
    </w:p>
    <w:p w:rsidR="00F61111" w:rsidRPr="00F61111" w:rsidRDefault="00F61111" w:rsidP="00A105A4">
      <w:pPr>
        <w:tabs>
          <w:tab w:val="left" w:pos="709"/>
          <w:tab w:val="left" w:pos="4500"/>
        </w:tabs>
        <w:ind w:right="23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F61111">
        <w:rPr>
          <w:sz w:val="28"/>
          <w:szCs w:val="28"/>
          <w:lang w:val="ru-RU"/>
        </w:rPr>
        <w:t xml:space="preserve">Контроль за выполнением настоящего постановления оставить за главой муниципального округа Чертаново </w:t>
      </w:r>
      <w:proofErr w:type="gramStart"/>
      <w:r w:rsidRPr="00F61111">
        <w:rPr>
          <w:sz w:val="28"/>
          <w:szCs w:val="28"/>
          <w:lang w:val="ru-RU"/>
        </w:rPr>
        <w:t>Северное</w:t>
      </w:r>
      <w:proofErr w:type="gramEnd"/>
      <w:r w:rsidRPr="00F61111">
        <w:rPr>
          <w:sz w:val="28"/>
          <w:szCs w:val="28"/>
          <w:lang w:val="ru-RU"/>
        </w:rPr>
        <w:t xml:space="preserve"> </w:t>
      </w:r>
      <w:proofErr w:type="spellStart"/>
      <w:r w:rsidRPr="00F61111">
        <w:rPr>
          <w:b/>
          <w:sz w:val="28"/>
          <w:szCs w:val="28"/>
          <w:lang w:val="ru-RU"/>
        </w:rPr>
        <w:t>Абрамовым-Бубненковым</w:t>
      </w:r>
      <w:proofErr w:type="spellEnd"/>
      <w:r w:rsidRPr="00F61111">
        <w:rPr>
          <w:b/>
          <w:sz w:val="28"/>
          <w:szCs w:val="28"/>
          <w:lang w:val="ru-RU"/>
        </w:rPr>
        <w:t xml:space="preserve"> Б.Б.</w:t>
      </w:r>
      <w:r w:rsidRPr="00F61111">
        <w:rPr>
          <w:sz w:val="28"/>
          <w:szCs w:val="28"/>
          <w:lang w:val="ru-RU"/>
        </w:rPr>
        <w:t xml:space="preserve"> </w:t>
      </w:r>
    </w:p>
    <w:p w:rsidR="00F61111" w:rsidRDefault="00F61111" w:rsidP="00F61111">
      <w:pPr>
        <w:pStyle w:val="2"/>
        <w:tabs>
          <w:tab w:val="left" w:pos="3336"/>
        </w:tabs>
        <w:jc w:val="left"/>
      </w:pPr>
      <w:r>
        <w:rPr>
          <w:b w:val="0"/>
          <w:bCs w:val="0"/>
          <w:sz w:val="24"/>
        </w:rPr>
        <w:tab/>
      </w:r>
    </w:p>
    <w:p w:rsidR="00A105A4" w:rsidRDefault="00F61111" w:rsidP="00F61111">
      <w:pPr>
        <w:jc w:val="both"/>
        <w:rPr>
          <w:b/>
          <w:sz w:val="28"/>
          <w:szCs w:val="28"/>
          <w:lang w:val="ru-RU"/>
        </w:rPr>
      </w:pPr>
      <w:r w:rsidRPr="00F61111">
        <w:rPr>
          <w:b/>
          <w:sz w:val="28"/>
          <w:szCs w:val="28"/>
          <w:lang w:val="ru-RU"/>
        </w:rPr>
        <w:t>Глава муниципального</w:t>
      </w:r>
      <w:r w:rsidR="00A105A4">
        <w:rPr>
          <w:b/>
          <w:sz w:val="28"/>
          <w:szCs w:val="28"/>
          <w:lang w:val="ru-RU"/>
        </w:rPr>
        <w:t xml:space="preserve"> </w:t>
      </w:r>
      <w:r w:rsidRPr="00F61111">
        <w:rPr>
          <w:b/>
          <w:sz w:val="28"/>
          <w:szCs w:val="28"/>
          <w:lang w:val="ru-RU"/>
        </w:rPr>
        <w:t>округа</w:t>
      </w:r>
    </w:p>
    <w:p w:rsidR="00F61111" w:rsidRDefault="00F61111" w:rsidP="00F61111">
      <w:pPr>
        <w:jc w:val="both"/>
        <w:rPr>
          <w:b/>
          <w:sz w:val="28"/>
          <w:szCs w:val="28"/>
          <w:lang w:val="ru-RU"/>
        </w:rPr>
      </w:pPr>
      <w:r w:rsidRPr="00F61111">
        <w:rPr>
          <w:b/>
          <w:sz w:val="28"/>
          <w:szCs w:val="28"/>
          <w:lang w:val="ru-RU"/>
        </w:rPr>
        <w:t xml:space="preserve">Чертаново Северное                                  </w:t>
      </w:r>
      <w:r w:rsidR="00A105A4">
        <w:rPr>
          <w:b/>
          <w:sz w:val="28"/>
          <w:szCs w:val="28"/>
          <w:lang w:val="ru-RU"/>
        </w:rPr>
        <w:t xml:space="preserve">            </w:t>
      </w:r>
      <w:r w:rsidRPr="00F61111">
        <w:rPr>
          <w:b/>
          <w:sz w:val="28"/>
          <w:szCs w:val="28"/>
          <w:lang w:val="ru-RU"/>
        </w:rPr>
        <w:t xml:space="preserve"> Б.Б. Абрамов-Бубненков</w:t>
      </w:r>
    </w:p>
    <w:p w:rsidR="00445D42" w:rsidRDefault="00445D42" w:rsidP="00F61111">
      <w:pPr>
        <w:jc w:val="both"/>
        <w:rPr>
          <w:b/>
          <w:sz w:val="28"/>
          <w:szCs w:val="28"/>
          <w:lang w:val="ru-RU"/>
        </w:rPr>
      </w:pPr>
    </w:p>
    <w:p w:rsidR="00445D42" w:rsidRPr="00F61111" w:rsidRDefault="00445D42" w:rsidP="00F61111">
      <w:pPr>
        <w:jc w:val="both"/>
        <w:rPr>
          <w:b/>
          <w:sz w:val="28"/>
          <w:szCs w:val="28"/>
          <w:lang w:val="ru-RU"/>
        </w:rPr>
      </w:pPr>
    </w:p>
    <w:p w:rsidR="00E87211" w:rsidRPr="00E87211" w:rsidRDefault="00E87211" w:rsidP="00E87211">
      <w:pPr>
        <w:rPr>
          <w:lang w:val="ru-RU"/>
        </w:rPr>
      </w:pPr>
    </w:p>
    <w:p w:rsidR="00E87211" w:rsidRPr="00E87211" w:rsidRDefault="00E87211" w:rsidP="00463729">
      <w:pPr>
        <w:pStyle w:val="a8"/>
        <w:spacing w:after="0" w:line="240" w:lineRule="auto"/>
        <w:ind w:right="323" w:firstLine="4820"/>
        <w:contextualSpacing/>
        <w:rPr>
          <w:sz w:val="28"/>
          <w:szCs w:val="28"/>
          <w:lang w:val="ru-RU"/>
        </w:rPr>
      </w:pPr>
      <w:r w:rsidRPr="00E87211">
        <w:rPr>
          <w:sz w:val="28"/>
          <w:szCs w:val="28"/>
          <w:lang w:val="ru-RU"/>
        </w:rPr>
        <w:t>Приложение</w:t>
      </w:r>
    </w:p>
    <w:p w:rsidR="00E87211" w:rsidRPr="00E87211" w:rsidRDefault="00E87211" w:rsidP="00463729">
      <w:pPr>
        <w:pStyle w:val="a8"/>
        <w:tabs>
          <w:tab w:val="left" w:pos="5360"/>
          <w:tab w:val="right" w:pos="9451"/>
        </w:tabs>
        <w:spacing w:after="0" w:line="240" w:lineRule="auto"/>
        <w:ind w:right="323" w:firstLine="4820"/>
        <w:contextualSpacing/>
        <w:rPr>
          <w:sz w:val="28"/>
          <w:szCs w:val="28"/>
          <w:lang w:val="ru-RU"/>
        </w:rPr>
      </w:pPr>
      <w:r w:rsidRPr="00E87211">
        <w:rPr>
          <w:sz w:val="28"/>
          <w:szCs w:val="28"/>
          <w:lang w:val="ru-RU"/>
        </w:rPr>
        <w:t xml:space="preserve">к постановлению </w:t>
      </w:r>
    </w:p>
    <w:p w:rsidR="00E87211" w:rsidRPr="00E87211" w:rsidRDefault="00E87211" w:rsidP="00463729">
      <w:pPr>
        <w:pStyle w:val="a8"/>
        <w:tabs>
          <w:tab w:val="left" w:pos="5360"/>
          <w:tab w:val="right" w:pos="9451"/>
        </w:tabs>
        <w:spacing w:after="0" w:line="240" w:lineRule="auto"/>
        <w:ind w:right="323" w:firstLine="4820"/>
        <w:contextualSpacing/>
        <w:rPr>
          <w:sz w:val="28"/>
          <w:szCs w:val="28"/>
          <w:lang w:val="ru-RU"/>
        </w:rPr>
      </w:pPr>
      <w:r w:rsidRPr="00E87211">
        <w:rPr>
          <w:sz w:val="28"/>
          <w:szCs w:val="28"/>
          <w:lang w:val="ru-RU"/>
        </w:rPr>
        <w:t>аппарата Совета депутатов</w:t>
      </w:r>
    </w:p>
    <w:p w:rsidR="00E87211" w:rsidRPr="00E87211" w:rsidRDefault="00E87211" w:rsidP="00463729">
      <w:pPr>
        <w:pStyle w:val="a8"/>
        <w:tabs>
          <w:tab w:val="left" w:pos="5360"/>
          <w:tab w:val="right" w:pos="9451"/>
        </w:tabs>
        <w:spacing w:after="0" w:line="240" w:lineRule="auto"/>
        <w:ind w:right="323" w:firstLine="4820"/>
        <w:contextualSpacing/>
        <w:rPr>
          <w:sz w:val="28"/>
          <w:szCs w:val="28"/>
          <w:lang w:val="ru-RU"/>
        </w:rPr>
      </w:pPr>
      <w:r w:rsidRPr="00E87211">
        <w:rPr>
          <w:sz w:val="28"/>
          <w:szCs w:val="28"/>
          <w:lang w:val="ru-RU"/>
        </w:rPr>
        <w:t xml:space="preserve">муниципального округа </w:t>
      </w:r>
    </w:p>
    <w:p w:rsidR="00E87211" w:rsidRPr="00E87211" w:rsidRDefault="00E87211" w:rsidP="00463729">
      <w:pPr>
        <w:pStyle w:val="a8"/>
        <w:tabs>
          <w:tab w:val="left" w:pos="5360"/>
          <w:tab w:val="right" w:pos="9451"/>
        </w:tabs>
        <w:spacing w:after="0" w:line="240" w:lineRule="auto"/>
        <w:ind w:right="323" w:firstLine="4820"/>
        <w:contextualSpacing/>
        <w:rPr>
          <w:sz w:val="28"/>
          <w:szCs w:val="28"/>
          <w:lang w:val="ru-RU"/>
        </w:rPr>
      </w:pPr>
      <w:r w:rsidRPr="00E87211">
        <w:rPr>
          <w:sz w:val="28"/>
          <w:szCs w:val="28"/>
          <w:lang w:val="ru-RU"/>
        </w:rPr>
        <w:t>Чертаново Северное</w:t>
      </w:r>
    </w:p>
    <w:p w:rsidR="00E87211" w:rsidRPr="00E87211" w:rsidRDefault="00E87211" w:rsidP="00463729">
      <w:pPr>
        <w:pStyle w:val="a8"/>
        <w:tabs>
          <w:tab w:val="left" w:pos="5360"/>
          <w:tab w:val="right" w:pos="9451"/>
        </w:tabs>
        <w:spacing w:after="0" w:line="240" w:lineRule="auto"/>
        <w:ind w:right="323" w:firstLine="4820"/>
        <w:contextualSpacing/>
        <w:rPr>
          <w:sz w:val="28"/>
          <w:szCs w:val="28"/>
          <w:lang w:val="ru-RU"/>
        </w:rPr>
      </w:pPr>
      <w:r w:rsidRPr="00E87211">
        <w:rPr>
          <w:sz w:val="28"/>
          <w:szCs w:val="28"/>
          <w:lang w:val="ru-RU"/>
        </w:rPr>
        <w:t>от «___» _____</w:t>
      </w:r>
      <w:r w:rsidR="00F61111">
        <w:rPr>
          <w:sz w:val="28"/>
          <w:szCs w:val="28"/>
          <w:lang w:val="ru-RU"/>
        </w:rPr>
        <w:t>_______2021</w:t>
      </w:r>
      <w:r w:rsidRPr="00E87211">
        <w:rPr>
          <w:sz w:val="28"/>
          <w:szCs w:val="28"/>
          <w:lang w:val="ru-RU"/>
        </w:rPr>
        <w:t xml:space="preserve"> года</w:t>
      </w:r>
    </w:p>
    <w:p w:rsidR="00E87211" w:rsidRPr="00E87211" w:rsidRDefault="00E87211" w:rsidP="00463729">
      <w:pPr>
        <w:pStyle w:val="a8"/>
        <w:tabs>
          <w:tab w:val="left" w:pos="5360"/>
          <w:tab w:val="right" w:pos="9451"/>
        </w:tabs>
        <w:spacing w:after="0" w:line="240" w:lineRule="auto"/>
        <w:ind w:right="323" w:firstLine="4820"/>
        <w:contextualSpacing/>
        <w:rPr>
          <w:sz w:val="28"/>
          <w:szCs w:val="28"/>
          <w:lang w:val="ru-RU"/>
        </w:rPr>
      </w:pPr>
      <w:r w:rsidRPr="00E87211">
        <w:rPr>
          <w:sz w:val="28"/>
          <w:szCs w:val="28"/>
          <w:lang w:val="ru-RU"/>
        </w:rPr>
        <w:t>№___________________________</w:t>
      </w:r>
    </w:p>
    <w:p w:rsidR="00E87211" w:rsidRPr="00E87211" w:rsidRDefault="00E87211" w:rsidP="00E87211">
      <w:pPr>
        <w:pStyle w:val="a8"/>
        <w:spacing w:line="240" w:lineRule="auto"/>
        <w:ind w:right="323"/>
        <w:jc w:val="right"/>
        <w:rPr>
          <w:sz w:val="28"/>
          <w:szCs w:val="28"/>
          <w:lang w:val="ru-RU"/>
        </w:rPr>
      </w:pPr>
    </w:p>
    <w:p w:rsidR="00E87211" w:rsidRDefault="00E87211" w:rsidP="00E87211">
      <w:pPr>
        <w:pStyle w:val="30"/>
        <w:shd w:val="clear" w:color="auto" w:fill="auto"/>
        <w:spacing w:after="0" w:line="240" w:lineRule="auto"/>
        <w:ind w:left="23"/>
        <w:jc w:val="center"/>
        <w:rPr>
          <w:sz w:val="28"/>
          <w:szCs w:val="28"/>
        </w:rPr>
      </w:pPr>
    </w:p>
    <w:p w:rsidR="00E87211" w:rsidRPr="00BB5897" w:rsidRDefault="00E87211" w:rsidP="00E87211">
      <w:pPr>
        <w:pStyle w:val="30"/>
        <w:shd w:val="clear" w:color="auto" w:fill="auto"/>
        <w:spacing w:after="0" w:line="240" w:lineRule="auto"/>
        <w:ind w:left="23"/>
        <w:jc w:val="center"/>
        <w:rPr>
          <w:b/>
          <w:sz w:val="28"/>
          <w:szCs w:val="28"/>
        </w:rPr>
      </w:pPr>
      <w:r w:rsidRPr="00BB5897">
        <w:rPr>
          <w:b/>
          <w:sz w:val="28"/>
          <w:szCs w:val="28"/>
        </w:rPr>
        <w:t xml:space="preserve">Порядок работы </w:t>
      </w:r>
    </w:p>
    <w:p w:rsidR="00E87211" w:rsidRPr="00BB5897" w:rsidRDefault="00E87211" w:rsidP="00E87211">
      <w:pPr>
        <w:pStyle w:val="30"/>
        <w:shd w:val="clear" w:color="auto" w:fill="auto"/>
        <w:spacing w:after="0" w:line="240" w:lineRule="auto"/>
        <w:ind w:left="23"/>
        <w:jc w:val="center"/>
        <w:rPr>
          <w:b/>
          <w:sz w:val="28"/>
          <w:szCs w:val="28"/>
        </w:rPr>
      </w:pPr>
      <w:r w:rsidRPr="00BB5897">
        <w:rPr>
          <w:b/>
          <w:sz w:val="28"/>
          <w:szCs w:val="28"/>
        </w:rPr>
        <w:t xml:space="preserve">Единой комиссии в сфере закупок товаров, работ, услуг для обеспечения нужд муниципального округа Чертаново </w:t>
      </w:r>
      <w:proofErr w:type="gramStart"/>
      <w:r w:rsidRPr="00BB5897">
        <w:rPr>
          <w:b/>
          <w:sz w:val="28"/>
          <w:szCs w:val="28"/>
        </w:rPr>
        <w:t>Северное</w:t>
      </w:r>
      <w:proofErr w:type="gramEnd"/>
    </w:p>
    <w:p w:rsidR="008A5E9A" w:rsidRPr="00BB5897" w:rsidRDefault="008A5E9A">
      <w:pPr>
        <w:widowControl/>
        <w:jc w:val="center"/>
        <w:textAlignment w:val="auto"/>
        <w:rPr>
          <w:rFonts w:eastAsia="Arial" w:cs="Times New Roman"/>
          <w:b/>
          <w:sz w:val="28"/>
          <w:szCs w:val="28"/>
          <w:lang w:val="ru-RU" w:bidi="hi-IN"/>
        </w:rPr>
      </w:pPr>
    </w:p>
    <w:p w:rsidR="008A5E9A" w:rsidRDefault="008A5E9A" w:rsidP="00BB5897">
      <w:pPr>
        <w:pStyle w:val="ConsPlusNormal"/>
        <w:numPr>
          <w:ilvl w:val="0"/>
          <w:numId w:val="3"/>
        </w:numPr>
        <w:jc w:val="center"/>
        <w:rPr>
          <w:rFonts w:cs="Times New Roman"/>
          <w:b/>
          <w:bCs/>
          <w:sz w:val="28"/>
          <w:szCs w:val="28"/>
        </w:rPr>
      </w:pPr>
      <w:r w:rsidRPr="00BB5897">
        <w:rPr>
          <w:rFonts w:cs="Times New Roman"/>
          <w:b/>
          <w:bCs/>
          <w:sz w:val="28"/>
          <w:szCs w:val="28"/>
        </w:rPr>
        <w:t>Общие положения</w:t>
      </w:r>
    </w:p>
    <w:p w:rsidR="00BB5897" w:rsidRPr="00BB5897" w:rsidRDefault="00BB5897" w:rsidP="00BB5897">
      <w:pPr>
        <w:pStyle w:val="ConsPlusNormal"/>
        <w:ind w:left="900"/>
        <w:rPr>
          <w:rFonts w:cs="Times New Roman"/>
          <w:sz w:val="28"/>
          <w:szCs w:val="28"/>
        </w:rPr>
      </w:pP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1.1. </w:t>
      </w:r>
      <w:proofErr w:type="gramStart"/>
      <w:r w:rsidRPr="00BB5897">
        <w:rPr>
          <w:rFonts w:cs="Times New Roman"/>
          <w:sz w:val="28"/>
          <w:szCs w:val="28"/>
        </w:rPr>
        <w:t>По</w:t>
      </w:r>
      <w:r w:rsidR="00E87211" w:rsidRPr="00BB5897">
        <w:rPr>
          <w:rFonts w:cs="Times New Roman"/>
          <w:sz w:val="28"/>
          <w:szCs w:val="28"/>
        </w:rPr>
        <w:t>рядок работы</w:t>
      </w:r>
      <w:r w:rsidRPr="00BB5897">
        <w:rPr>
          <w:rFonts w:cs="Times New Roman"/>
          <w:sz w:val="28"/>
          <w:szCs w:val="28"/>
        </w:rPr>
        <w:t xml:space="preserve"> </w:t>
      </w:r>
      <w:r w:rsidR="00E87211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по осуществлению закупок для обеспечения нужд </w:t>
      </w:r>
      <w:r w:rsidR="00E87211" w:rsidRPr="00BB5897">
        <w:rPr>
          <w:rFonts w:cs="Times New Roman"/>
          <w:sz w:val="28"/>
          <w:szCs w:val="28"/>
        </w:rPr>
        <w:t>муниципального округа Чертаново Северное</w:t>
      </w:r>
      <w:r w:rsidRPr="00BB5897">
        <w:rPr>
          <w:rFonts w:cs="Times New Roman"/>
          <w:sz w:val="28"/>
          <w:szCs w:val="28"/>
        </w:rPr>
        <w:t xml:space="preserve"> (далее - </w:t>
      </w:r>
      <w:r w:rsidR="00E87211" w:rsidRPr="00BB5897">
        <w:rPr>
          <w:rFonts w:cs="Times New Roman"/>
          <w:sz w:val="28"/>
          <w:szCs w:val="28"/>
        </w:rPr>
        <w:t>Порядок</w:t>
      </w:r>
      <w:r w:rsidRPr="00BB5897">
        <w:rPr>
          <w:rFonts w:cs="Times New Roman"/>
          <w:sz w:val="28"/>
          <w:szCs w:val="28"/>
        </w:rPr>
        <w:t xml:space="preserve">, </w:t>
      </w:r>
      <w:r w:rsidR="00A94FCA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диная комиссия) устанавливает требования к составу </w:t>
      </w:r>
      <w:r w:rsidR="00A94FCA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комиссии, порядок формирования и деятельности </w:t>
      </w:r>
      <w:r w:rsidR="00A94FCA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комиссии, полномочия и ответственность членов </w:t>
      </w:r>
      <w:r w:rsidR="00A94FCA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по осуществлению закупок для обеспечения </w:t>
      </w:r>
      <w:r w:rsidR="00E87211" w:rsidRPr="00BB5897">
        <w:rPr>
          <w:rFonts w:cs="Times New Roman"/>
          <w:sz w:val="28"/>
          <w:szCs w:val="28"/>
        </w:rPr>
        <w:t>нужд муниципального округа Чертаново Северное</w:t>
      </w:r>
      <w:r w:rsidRPr="00BB5897">
        <w:rPr>
          <w:rFonts w:cs="Times New Roman"/>
          <w:sz w:val="28"/>
          <w:szCs w:val="28"/>
        </w:rPr>
        <w:t xml:space="preserve"> путем проведения  </w:t>
      </w:r>
      <w:r w:rsidR="00E87211" w:rsidRPr="00BB5897">
        <w:rPr>
          <w:rFonts w:cs="Times New Roman"/>
          <w:sz w:val="28"/>
          <w:szCs w:val="28"/>
        </w:rPr>
        <w:t>открытого конкурса в электронной форме (далее - конкурс),  открытого аукциона в электронной форме</w:t>
      </w:r>
      <w:proofErr w:type="gramEnd"/>
      <w:r w:rsidR="00E87211" w:rsidRPr="00BB5897">
        <w:rPr>
          <w:rFonts w:cs="Times New Roman"/>
          <w:sz w:val="28"/>
          <w:szCs w:val="28"/>
        </w:rPr>
        <w:t xml:space="preserve"> (далее - аукцион), запроса котировок в электронной форме (далее - запроса котировок), запроса предложений в электронной форме (далее - запроса предложений).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1.2. </w:t>
      </w:r>
      <w:proofErr w:type="gramStart"/>
      <w:r w:rsidRPr="00BB5897">
        <w:rPr>
          <w:rFonts w:cs="Times New Roman"/>
          <w:sz w:val="28"/>
          <w:szCs w:val="28"/>
        </w:rPr>
        <w:t xml:space="preserve">Единая комиссия в своей </w:t>
      </w:r>
      <w:r w:rsidR="00E87211" w:rsidRPr="00BB5897">
        <w:rPr>
          <w:rFonts w:cs="Times New Roman"/>
          <w:sz w:val="28"/>
          <w:szCs w:val="28"/>
        </w:rPr>
        <w:t>деятельности руководствуется Гражданским кодексом Российской Федерации, Бюджетным кодексом Российской Федерации, Федеральным законом 05 апреля 2013 года № 44-ФЗ «О контрактной системе в сфере закупок товаров, работ, услуг для обеспечения государственных и муниципальных нужд», иными федеральными законами, нормативными правовыми актами Правительства Российской Федерации, нормативно-правовыми актами органов местного самоуправления муниципального округа Чертаново Северное и настоящим Порядком</w:t>
      </w:r>
      <w:r w:rsidRPr="00BB5897">
        <w:rPr>
          <w:rFonts w:cs="Times New Roman"/>
          <w:sz w:val="28"/>
          <w:szCs w:val="28"/>
        </w:rPr>
        <w:t>.</w:t>
      </w:r>
      <w:proofErr w:type="gramEnd"/>
    </w:p>
    <w:p w:rsidR="008A5E9A" w:rsidRPr="00BB5897" w:rsidRDefault="008A5E9A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1.3. При проведении конкурсов, аукционов, запросов котировок, запросов предложений (далее - конкурентные процедуры) требования По</w:t>
      </w:r>
      <w:r w:rsidR="00E87211" w:rsidRPr="00BB5897">
        <w:rPr>
          <w:rFonts w:cs="Times New Roman"/>
          <w:sz w:val="28"/>
          <w:szCs w:val="28"/>
        </w:rPr>
        <w:t>рядка</w:t>
      </w:r>
      <w:r w:rsidRPr="00BB5897">
        <w:rPr>
          <w:rFonts w:cs="Times New Roman"/>
          <w:sz w:val="28"/>
          <w:szCs w:val="28"/>
        </w:rPr>
        <w:t xml:space="preserve"> являются обязательными для </w:t>
      </w:r>
      <w:r w:rsidR="00A94FCA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комиссии.</w:t>
      </w:r>
    </w:p>
    <w:p w:rsidR="004664F5" w:rsidRPr="00BB5897" w:rsidRDefault="004664F5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8A5E9A" w:rsidRDefault="008A5E9A" w:rsidP="00C44E25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r w:rsidRPr="00BB5897">
        <w:rPr>
          <w:rFonts w:cs="Times New Roman"/>
          <w:b/>
          <w:bCs/>
          <w:sz w:val="28"/>
          <w:szCs w:val="28"/>
        </w:rPr>
        <w:t xml:space="preserve">2. Цели и задачи </w:t>
      </w:r>
      <w:r w:rsidR="00A94FCA">
        <w:rPr>
          <w:rFonts w:cs="Times New Roman"/>
          <w:b/>
          <w:bCs/>
          <w:sz w:val="28"/>
          <w:szCs w:val="28"/>
        </w:rPr>
        <w:t>Е</w:t>
      </w:r>
      <w:r w:rsidRPr="00BB5897">
        <w:rPr>
          <w:rFonts w:cs="Times New Roman"/>
          <w:b/>
          <w:bCs/>
          <w:sz w:val="28"/>
          <w:szCs w:val="28"/>
        </w:rPr>
        <w:t>диной комиссии</w:t>
      </w:r>
    </w:p>
    <w:p w:rsidR="00BB5897" w:rsidRPr="00BB5897" w:rsidRDefault="00BB5897" w:rsidP="00C44E25">
      <w:pPr>
        <w:pStyle w:val="ConsPlusNormal"/>
        <w:jc w:val="center"/>
        <w:rPr>
          <w:rFonts w:cs="Times New Roman"/>
          <w:sz w:val="28"/>
          <w:szCs w:val="28"/>
        </w:rPr>
      </w:pP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2.1. Единая комиссия создается в целях: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2.1.1. Установления единого порядка определения поставщиков (подрядчиков, исполнителей) для обеспечения </w:t>
      </w:r>
      <w:r w:rsidR="00A1226E" w:rsidRPr="00BB5897">
        <w:rPr>
          <w:rFonts w:cs="Times New Roman"/>
          <w:sz w:val="28"/>
          <w:szCs w:val="28"/>
        </w:rPr>
        <w:t xml:space="preserve">нужд муниципального округа </w:t>
      </w:r>
      <w:r w:rsidR="00A1226E" w:rsidRPr="00BB5897">
        <w:rPr>
          <w:rFonts w:cs="Times New Roman"/>
          <w:sz w:val="28"/>
          <w:szCs w:val="28"/>
        </w:rPr>
        <w:lastRenderedPageBreak/>
        <w:t xml:space="preserve">Чертаново </w:t>
      </w:r>
      <w:proofErr w:type="gramStart"/>
      <w:r w:rsidR="00A1226E" w:rsidRPr="00BB5897">
        <w:rPr>
          <w:rFonts w:cs="Times New Roman"/>
          <w:sz w:val="28"/>
          <w:szCs w:val="28"/>
        </w:rPr>
        <w:t>Северное</w:t>
      </w:r>
      <w:proofErr w:type="gramEnd"/>
      <w:r w:rsidR="00A1226E" w:rsidRPr="00BB5897">
        <w:rPr>
          <w:rFonts w:cs="Times New Roman"/>
          <w:sz w:val="28"/>
          <w:szCs w:val="28"/>
        </w:rPr>
        <w:t xml:space="preserve"> </w:t>
      </w:r>
      <w:r w:rsidRPr="00BB5897">
        <w:rPr>
          <w:rFonts w:cs="Times New Roman"/>
          <w:sz w:val="28"/>
          <w:szCs w:val="28"/>
        </w:rPr>
        <w:t xml:space="preserve">(далее - </w:t>
      </w:r>
      <w:r w:rsidR="00A1226E" w:rsidRPr="00BB5897">
        <w:rPr>
          <w:rFonts w:cs="Times New Roman"/>
          <w:sz w:val="28"/>
          <w:szCs w:val="28"/>
        </w:rPr>
        <w:t>З</w:t>
      </w:r>
      <w:r w:rsidRPr="00BB5897">
        <w:rPr>
          <w:rFonts w:cs="Times New Roman"/>
          <w:sz w:val="28"/>
          <w:szCs w:val="28"/>
        </w:rPr>
        <w:t>аказчик), проводимых конкурентными процедурами.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2.1.2. Определения участников конкурентных процедур и подведения итогов конкурентных процедур.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2.2. Исходя из целей деятельности </w:t>
      </w:r>
      <w:r w:rsidR="00A94FCA">
        <w:rPr>
          <w:rFonts w:cs="Times New Roman"/>
          <w:sz w:val="28"/>
          <w:szCs w:val="28"/>
        </w:rPr>
        <w:t xml:space="preserve">Е </w:t>
      </w:r>
      <w:r w:rsidRPr="00BB5897">
        <w:rPr>
          <w:rFonts w:cs="Times New Roman"/>
          <w:sz w:val="28"/>
          <w:szCs w:val="28"/>
        </w:rPr>
        <w:t>диной комиссии, определенных в пункте 2.1. настоящего По</w:t>
      </w:r>
      <w:r w:rsidR="00A1226E" w:rsidRPr="00BB5897">
        <w:rPr>
          <w:rFonts w:cs="Times New Roman"/>
          <w:sz w:val="28"/>
          <w:szCs w:val="28"/>
        </w:rPr>
        <w:t>рядка, в задачи Е</w:t>
      </w:r>
      <w:r w:rsidRPr="00BB5897">
        <w:rPr>
          <w:rFonts w:cs="Times New Roman"/>
          <w:sz w:val="28"/>
          <w:szCs w:val="28"/>
        </w:rPr>
        <w:t>диной комиссии входит: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2.2.1. Обеспечение объективности при рассмотрении заявок на участие в конкурентных процедурах.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2.2.2. Обеспечение эффективности и экономности использования бюджетных средств и (или) средств внебюджетных источников финансирования при осуществлении закупок.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2.2.3. Соблюдение принципов гласности и прозрачности процедур определения поставщиков (подрядчиков, исполнителей).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2.2.4. Соблюдение конфиденциальности информации, содержащейся в заявках участников конкурентных процедур.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2.2.5. Устранение возможностей злоупотребления и коррупции в ходе определения поставщиков (подрядчиков, исполнителей).</w:t>
      </w:r>
    </w:p>
    <w:p w:rsidR="008A5E9A" w:rsidRPr="00BB5897" w:rsidRDefault="008A5E9A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2.2.6. Обеспечение добросовестной конкуренции, соблюдения ограничений или преимуще</w:t>
      </w:r>
      <w:proofErr w:type="gramStart"/>
      <w:r w:rsidRPr="00BB5897">
        <w:rPr>
          <w:rFonts w:cs="Times New Roman"/>
          <w:sz w:val="28"/>
          <w:szCs w:val="28"/>
        </w:rPr>
        <w:t>ств дл</w:t>
      </w:r>
      <w:proofErr w:type="gramEnd"/>
      <w:r w:rsidRPr="00BB5897">
        <w:rPr>
          <w:rFonts w:cs="Times New Roman"/>
          <w:sz w:val="28"/>
          <w:szCs w:val="28"/>
        </w:rPr>
        <w:t>я отдельных участников закупки, когда такие преимущества установлены действующим законодательством Российской Федерации.</w:t>
      </w:r>
    </w:p>
    <w:p w:rsidR="004664F5" w:rsidRDefault="004664F5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8A5E9A" w:rsidRDefault="008A5E9A" w:rsidP="00C44E25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r w:rsidRPr="00BB5897">
        <w:rPr>
          <w:rFonts w:cs="Times New Roman"/>
          <w:b/>
          <w:bCs/>
          <w:sz w:val="28"/>
          <w:szCs w:val="28"/>
        </w:rPr>
        <w:t xml:space="preserve">3. Порядок формирования </w:t>
      </w:r>
      <w:r w:rsidR="00A94FCA">
        <w:rPr>
          <w:rFonts w:cs="Times New Roman"/>
          <w:b/>
          <w:bCs/>
          <w:sz w:val="28"/>
          <w:szCs w:val="28"/>
        </w:rPr>
        <w:t>Е</w:t>
      </w:r>
      <w:r w:rsidRPr="00BB5897">
        <w:rPr>
          <w:rFonts w:cs="Times New Roman"/>
          <w:b/>
          <w:bCs/>
          <w:sz w:val="28"/>
          <w:szCs w:val="28"/>
        </w:rPr>
        <w:t>диной комиссии</w:t>
      </w:r>
    </w:p>
    <w:p w:rsidR="00BB5897" w:rsidRPr="00BB5897" w:rsidRDefault="00BB5897" w:rsidP="00C44E25">
      <w:pPr>
        <w:pStyle w:val="ConsPlusNormal"/>
        <w:jc w:val="center"/>
        <w:rPr>
          <w:rFonts w:cs="Times New Roman"/>
          <w:sz w:val="28"/>
          <w:szCs w:val="28"/>
        </w:rPr>
      </w:pP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3.1. Единая комиссия является постоянным коллегиальным органом.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3.2. </w:t>
      </w:r>
      <w:r w:rsidR="00A1226E" w:rsidRPr="00BB5897">
        <w:rPr>
          <w:rFonts w:cs="Times New Roman"/>
          <w:sz w:val="28"/>
          <w:szCs w:val="28"/>
        </w:rPr>
        <w:t>Персональный состав Единой комиссии, в том числе Председатель Единой комиссии (далее - Председатель), утверждается Заказчиком до опубликования извещения о проведении конкурентных процедур</w:t>
      </w:r>
      <w:r w:rsidRPr="00BB5897">
        <w:rPr>
          <w:rFonts w:cs="Times New Roman"/>
          <w:sz w:val="28"/>
          <w:szCs w:val="28"/>
        </w:rPr>
        <w:t>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3.3. В состав </w:t>
      </w:r>
      <w:r w:rsidR="00A94FCA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3.4. В состав </w:t>
      </w:r>
      <w:r w:rsidR="00A94FCA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входят не менее чем пять человек - членов </w:t>
      </w:r>
      <w:r w:rsidR="00A94FCA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комиссии. Общее количество членов </w:t>
      </w:r>
      <w:r w:rsidR="00A94FCA">
        <w:rPr>
          <w:rFonts w:cs="Times New Roman"/>
          <w:sz w:val="28"/>
          <w:szCs w:val="28"/>
        </w:rPr>
        <w:t>Единой к</w:t>
      </w:r>
      <w:r w:rsidRPr="00BB5897">
        <w:rPr>
          <w:rFonts w:cs="Times New Roman"/>
          <w:sz w:val="28"/>
          <w:szCs w:val="28"/>
        </w:rPr>
        <w:t>омиссии не может быть четным.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3.</w:t>
      </w:r>
      <w:r w:rsidR="00A1226E" w:rsidRPr="00BB5897">
        <w:rPr>
          <w:rFonts w:cs="Times New Roman"/>
          <w:sz w:val="28"/>
          <w:szCs w:val="28"/>
        </w:rPr>
        <w:t>5</w:t>
      </w:r>
      <w:r w:rsidRPr="00BB5897">
        <w:rPr>
          <w:rFonts w:cs="Times New Roman"/>
          <w:sz w:val="28"/>
          <w:szCs w:val="28"/>
        </w:rPr>
        <w:t xml:space="preserve">. Членами </w:t>
      </w:r>
      <w:r w:rsidR="00A94FCA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не могут быть лица, указанные в части 6 статьи 39 Федерального закона</w:t>
      </w:r>
      <w:r w:rsidR="00A1226E" w:rsidRPr="00BB5897">
        <w:rPr>
          <w:rFonts w:cs="Times New Roman"/>
          <w:sz w:val="28"/>
          <w:szCs w:val="28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AE3C5E" w:rsidRPr="00BB5897">
        <w:rPr>
          <w:rFonts w:cs="Times New Roman"/>
          <w:sz w:val="28"/>
          <w:szCs w:val="28"/>
        </w:rPr>
        <w:t xml:space="preserve"> (далее – Закон о контрактной системе)</w:t>
      </w:r>
      <w:r w:rsidRPr="00BB5897">
        <w:rPr>
          <w:rFonts w:cs="Times New Roman"/>
          <w:sz w:val="28"/>
          <w:szCs w:val="28"/>
        </w:rPr>
        <w:t>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3.</w:t>
      </w:r>
      <w:r w:rsidR="00A1226E" w:rsidRPr="00BB5897">
        <w:rPr>
          <w:rFonts w:cs="Times New Roman"/>
          <w:sz w:val="28"/>
          <w:szCs w:val="28"/>
        </w:rPr>
        <w:t>6</w:t>
      </w:r>
      <w:r w:rsidRPr="00BB5897">
        <w:rPr>
          <w:rFonts w:cs="Times New Roman"/>
          <w:sz w:val="28"/>
          <w:szCs w:val="28"/>
        </w:rPr>
        <w:t xml:space="preserve">. </w:t>
      </w:r>
      <w:proofErr w:type="gramStart"/>
      <w:r w:rsidRPr="00BB5897">
        <w:rPr>
          <w:rFonts w:cs="Times New Roman"/>
          <w:sz w:val="28"/>
          <w:szCs w:val="28"/>
        </w:rPr>
        <w:t xml:space="preserve">При формировании состава </w:t>
      </w:r>
      <w:r w:rsidR="00A94FCA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не допускается наличие установленного пунктом 9 части 1 статьи 31 </w:t>
      </w:r>
      <w:r w:rsidR="00AE3C5E" w:rsidRPr="00BB5897">
        <w:rPr>
          <w:rFonts w:cs="Times New Roman"/>
          <w:sz w:val="28"/>
          <w:szCs w:val="28"/>
        </w:rPr>
        <w:t>Закона о контрактной системе</w:t>
      </w:r>
      <w:r w:rsidRPr="00BB5897">
        <w:rPr>
          <w:rFonts w:cs="Times New Roman"/>
          <w:sz w:val="28"/>
          <w:szCs w:val="28"/>
        </w:rPr>
        <w:t xml:space="preserve"> конфликта интересов между участником закупки и членом </w:t>
      </w:r>
      <w:r w:rsidR="00A94FCA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комиссии, под которым понимаются случаи, при которых член </w:t>
      </w:r>
      <w:r w:rsidR="00A94FCA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состоит в браке с физическими лицами, являющимися </w:t>
      </w:r>
      <w:r w:rsidRPr="00BB5897">
        <w:rPr>
          <w:rFonts w:cs="Times New Roman"/>
          <w:sz w:val="28"/>
          <w:szCs w:val="28"/>
        </w:rPr>
        <w:lastRenderedPageBreak/>
        <w:t>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</w:t>
      </w:r>
      <w:proofErr w:type="gramEnd"/>
      <w:r w:rsidRPr="00BB5897">
        <w:rPr>
          <w:rFonts w:cs="Times New Roman"/>
          <w:sz w:val="28"/>
          <w:szCs w:val="28"/>
        </w:rPr>
        <w:t xml:space="preserve"> </w:t>
      </w:r>
      <w:proofErr w:type="gramStart"/>
      <w:r w:rsidRPr="00BB5897">
        <w:rPr>
          <w:rFonts w:cs="Times New Roman"/>
          <w:sz w:val="28"/>
          <w:szCs w:val="28"/>
        </w:rPr>
        <w:t xml:space="preserve">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B5897">
        <w:rPr>
          <w:rFonts w:cs="Times New Roman"/>
          <w:sz w:val="28"/>
          <w:szCs w:val="28"/>
        </w:rPr>
        <w:t>неполнородными</w:t>
      </w:r>
      <w:proofErr w:type="spellEnd"/>
      <w:r w:rsidRPr="00BB5897">
        <w:rPr>
          <w:rFonts w:cs="Times New Roman"/>
          <w:sz w:val="28"/>
          <w:szCs w:val="28"/>
        </w:rPr>
        <w:t xml:space="preserve"> (имеющими общих отца или мать) братьями и</w:t>
      </w:r>
      <w:proofErr w:type="gramEnd"/>
      <w:r w:rsidRPr="00BB5897">
        <w:rPr>
          <w:rFonts w:cs="Times New Roman"/>
          <w:sz w:val="28"/>
          <w:szCs w:val="28"/>
        </w:rPr>
        <w:t xml:space="preserve"> сестрами), усыновителями или усыновленными указанных физических лиц.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3.</w:t>
      </w:r>
      <w:r w:rsidR="00A1226E" w:rsidRPr="00BB5897">
        <w:rPr>
          <w:rFonts w:cs="Times New Roman"/>
          <w:sz w:val="28"/>
          <w:szCs w:val="28"/>
        </w:rPr>
        <w:t>7</w:t>
      </w:r>
      <w:r w:rsidRPr="00BB5897">
        <w:rPr>
          <w:rFonts w:cs="Times New Roman"/>
          <w:sz w:val="28"/>
          <w:szCs w:val="28"/>
        </w:rPr>
        <w:t xml:space="preserve">. В случае выявления в составе </w:t>
      </w:r>
      <w:r w:rsidR="004664F5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лиц, не соответствующих положениям </w:t>
      </w:r>
      <w:r w:rsidR="004664F5" w:rsidRPr="00BB5897">
        <w:rPr>
          <w:rFonts w:cs="Times New Roman"/>
          <w:sz w:val="28"/>
          <w:szCs w:val="28"/>
        </w:rPr>
        <w:t>Закона о контрактной системе</w:t>
      </w:r>
      <w:r w:rsidRPr="00BB5897">
        <w:rPr>
          <w:rFonts w:cs="Times New Roman"/>
          <w:sz w:val="28"/>
          <w:szCs w:val="28"/>
        </w:rPr>
        <w:t>, осуществляется незамедлительное их отстранение от закупки.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3.</w:t>
      </w:r>
      <w:r w:rsidR="00A1226E" w:rsidRPr="00BB5897">
        <w:rPr>
          <w:rFonts w:cs="Times New Roman"/>
          <w:sz w:val="28"/>
          <w:szCs w:val="28"/>
        </w:rPr>
        <w:t>8</w:t>
      </w:r>
      <w:r w:rsidRPr="00BB5897">
        <w:rPr>
          <w:rFonts w:cs="Times New Roman"/>
          <w:sz w:val="28"/>
          <w:szCs w:val="28"/>
        </w:rPr>
        <w:t xml:space="preserve">. Член </w:t>
      </w:r>
      <w:r w:rsidR="004664F5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комиссии, обнаруживший в процессе работы </w:t>
      </w:r>
      <w:r w:rsidR="004664F5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свою личную заинтересованность в результатах определения поставщика (подрядчика, исполнителя), должен незамедлительно сделать заявление об этом председателю </w:t>
      </w:r>
      <w:r w:rsidR="004664F5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комиссии, который в таком случае обязан донести до руководителя </w:t>
      </w:r>
      <w:r w:rsidR="004664F5" w:rsidRPr="00BB5897">
        <w:rPr>
          <w:rFonts w:cs="Times New Roman"/>
          <w:sz w:val="28"/>
          <w:szCs w:val="28"/>
        </w:rPr>
        <w:t>З</w:t>
      </w:r>
      <w:r w:rsidRPr="00BB5897">
        <w:rPr>
          <w:rFonts w:cs="Times New Roman"/>
          <w:sz w:val="28"/>
          <w:szCs w:val="28"/>
        </w:rPr>
        <w:t xml:space="preserve">аказчика информацию о необходимости замены члена </w:t>
      </w:r>
      <w:r w:rsidR="004664F5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Личная заинтересованность заключается в возможности получения членом </w:t>
      </w:r>
      <w:r w:rsidR="004664F5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доходов в виде денег, ценностей, иного имущества, в том числе имущественных прав, или  услуг имущественного характера, а так же иной выгоды для себя или третьих лиц.</w:t>
      </w:r>
    </w:p>
    <w:p w:rsidR="008A5E9A" w:rsidRPr="00BB5897" w:rsidRDefault="008A5E9A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3.</w:t>
      </w:r>
      <w:r w:rsidR="00A1226E" w:rsidRPr="00BB5897">
        <w:rPr>
          <w:rFonts w:cs="Times New Roman"/>
          <w:sz w:val="28"/>
          <w:szCs w:val="28"/>
        </w:rPr>
        <w:t>9</w:t>
      </w:r>
      <w:r w:rsidRPr="00BB5897">
        <w:rPr>
          <w:rFonts w:cs="Times New Roman"/>
          <w:sz w:val="28"/>
          <w:szCs w:val="28"/>
        </w:rPr>
        <w:t xml:space="preserve">. Замена членов </w:t>
      </w:r>
      <w:r w:rsidR="004664F5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допускается только по решению </w:t>
      </w:r>
      <w:r w:rsidR="004664F5" w:rsidRPr="00BB5897">
        <w:rPr>
          <w:rFonts w:cs="Times New Roman"/>
          <w:sz w:val="28"/>
          <w:szCs w:val="28"/>
        </w:rPr>
        <w:t>Заказчика</w:t>
      </w:r>
      <w:r w:rsidRPr="00BB5897">
        <w:rPr>
          <w:rFonts w:cs="Times New Roman"/>
          <w:sz w:val="28"/>
          <w:szCs w:val="28"/>
        </w:rPr>
        <w:t>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3.1</w:t>
      </w:r>
      <w:r w:rsidR="00A1226E" w:rsidRPr="00BB5897">
        <w:rPr>
          <w:rFonts w:cs="Times New Roman"/>
          <w:sz w:val="28"/>
          <w:szCs w:val="28"/>
        </w:rPr>
        <w:t>0</w:t>
      </w:r>
      <w:r w:rsidRPr="00BB5897">
        <w:rPr>
          <w:rFonts w:cs="Times New Roman"/>
          <w:sz w:val="28"/>
          <w:szCs w:val="28"/>
        </w:rPr>
        <w:t xml:space="preserve">. Единая комиссия может привлекать к своей деятельности экспертов в области предмета закупки, в том числе являющихся сотрудниками </w:t>
      </w:r>
      <w:r w:rsidR="004664F5" w:rsidRPr="00BB5897">
        <w:rPr>
          <w:rFonts w:cs="Times New Roman"/>
          <w:sz w:val="28"/>
          <w:szCs w:val="28"/>
        </w:rPr>
        <w:t>З</w:t>
      </w:r>
      <w:r w:rsidRPr="00BB5897">
        <w:rPr>
          <w:rFonts w:cs="Times New Roman"/>
          <w:sz w:val="28"/>
          <w:szCs w:val="28"/>
        </w:rPr>
        <w:t>аказчика или иных экспертных организаций</w:t>
      </w:r>
      <w:r w:rsidR="004664F5" w:rsidRPr="00BB5897">
        <w:rPr>
          <w:rFonts w:cs="Times New Roman"/>
          <w:sz w:val="28"/>
          <w:szCs w:val="28"/>
        </w:rPr>
        <w:t>.</w:t>
      </w:r>
    </w:p>
    <w:p w:rsidR="008A5E9A" w:rsidRPr="00BB5897" w:rsidRDefault="00A1226E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3.11</w:t>
      </w:r>
      <w:r w:rsidR="008A5E9A" w:rsidRPr="00BB5897">
        <w:rPr>
          <w:rFonts w:cs="Times New Roman"/>
          <w:sz w:val="28"/>
          <w:szCs w:val="28"/>
        </w:rPr>
        <w:t xml:space="preserve">. Эксперты представляют в </w:t>
      </w:r>
      <w:r w:rsidR="004664F5" w:rsidRPr="00BB5897">
        <w:rPr>
          <w:rFonts w:cs="Times New Roman"/>
          <w:sz w:val="28"/>
          <w:szCs w:val="28"/>
        </w:rPr>
        <w:t>Е</w:t>
      </w:r>
      <w:r w:rsidR="008A5E9A" w:rsidRPr="00BB5897">
        <w:rPr>
          <w:rFonts w:cs="Times New Roman"/>
          <w:sz w:val="28"/>
          <w:szCs w:val="28"/>
        </w:rPr>
        <w:t xml:space="preserve">диную комиссию свои экспертные заключения по вопросам, поставленным перед ними </w:t>
      </w:r>
      <w:r w:rsidR="004664F5" w:rsidRPr="00BB5897">
        <w:rPr>
          <w:rFonts w:cs="Times New Roman"/>
          <w:sz w:val="28"/>
          <w:szCs w:val="28"/>
        </w:rPr>
        <w:t>Е</w:t>
      </w:r>
      <w:r w:rsidR="008A5E9A" w:rsidRPr="00BB5897">
        <w:rPr>
          <w:rFonts w:cs="Times New Roman"/>
          <w:sz w:val="28"/>
          <w:szCs w:val="28"/>
        </w:rPr>
        <w:t>диной комиссией. Экспертное заключение оформляется письменно и прикладывается к протоколу рассмотрения заявок на участие в конкурентных процедур</w:t>
      </w:r>
      <w:r w:rsidR="00A94FCA">
        <w:rPr>
          <w:rFonts w:cs="Times New Roman"/>
          <w:sz w:val="28"/>
          <w:szCs w:val="28"/>
        </w:rPr>
        <w:t>ах</w:t>
      </w:r>
      <w:r w:rsidR="008A5E9A" w:rsidRPr="00BB5897">
        <w:rPr>
          <w:rFonts w:cs="Times New Roman"/>
          <w:sz w:val="28"/>
          <w:szCs w:val="28"/>
        </w:rPr>
        <w:t>, протоколу подведения итогов.</w:t>
      </w:r>
    </w:p>
    <w:p w:rsidR="00256E40" w:rsidRPr="00BB5897" w:rsidRDefault="00256E40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8A5E9A" w:rsidRDefault="008A5E9A" w:rsidP="00C44E25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r w:rsidRPr="00BB5897">
        <w:rPr>
          <w:rFonts w:cs="Times New Roman"/>
          <w:b/>
          <w:bCs/>
          <w:sz w:val="28"/>
          <w:szCs w:val="28"/>
        </w:rPr>
        <w:t xml:space="preserve">4. Порядок проведения заседаний </w:t>
      </w:r>
      <w:r w:rsidR="00A94FCA">
        <w:rPr>
          <w:rFonts w:cs="Times New Roman"/>
          <w:b/>
          <w:bCs/>
          <w:sz w:val="28"/>
          <w:szCs w:val="28"/>
        </w:rPr>
        <w:t>Е</w:t>
      </w:r>
      <w:r w:rsidRPr="00BB5897">
        <w:rPr>
          <w:rFonts w:cs="Times New Roman"/>
          <w:b/>
          <w:bCs/>
          <w:sz w:val="28"/>
          <w:szCs w:val="28"/>
        </w:rPr>
        <w:t>диной комиссии</w:t>
      </w:r>
    </w:p>
    <w:p w:rsidR="00BB5897" w:rsidRPr="00BB5897" w:rsidRDefault="00BB5897" w:rsidP="00C44E25">
      <w:pPr>
        <w:pStyle w:val="ConsPlusNormal"/>
        <w:jc w:val="center"/>
        <w:rPr>
          <w:rFonts w:cs="Times New Roman"/>
          <w:sz w:val="28"/>
          <w:szCs w:val="28"/>
        </w:rPr>
      </w:pP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4.1. Работа </w:t>
      </w:r>
      <w:r w:rsidR="00256E40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осуществляется на ее заседаниях.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4.2. Заседание </w:t>
      </w:r>
      <w:r w:rsidR="00256E40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считается правомочным, если на нем присутствует не менее чем пятьдесят процентов от общего числа ее членов.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4.3. Уведомление членов </w:t>
      </w:r>
      <w:r w:rsidR="00256E40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о месте, дате и времени проведения зас</w:t>
      </w:r>
      <w:r w:rsidR="00256E40" w:rsidRPr="00BB5897">
        <w:rPr>
          <w:rFonts w:cs="Times New Roman"/>
          <w:sz w:val="28"/>
          <w:szCs w:val="28"/>
        </w:rPr>
        <w:t>еданий комиссии осуществляется П</w:t>
      </w:r>
      <w:r w:rsidRPr="00BB5897">
        <w:rPr>
          <w:rFonts w:cs="Times New Roman"/>
          <w:sz w:val="28"/>
          <w:szCs w:val="28"/>
        </w:rPr>
        <w:t xml:space="preserve">редседателем </w:t>
      </w:r>
      <w:r w:rsidR="00256E40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</w:t>
      </w:r>
      <w:r w:rsidRPr="00BB5897">
        <w:rPr>
          <w:rFonts w:cs="Times New Roman"/>
          <w:sz w:val="28"/>
          <w:szCs w:val="28"/>
        </w:rPr>
        <w:lastRenderedPageBreak/>
        <w:t xml:space="preserve">комиссии не </w:t>
      </w:r>
      <w:proofErr w:type="gramStart"/>
      <w:r w:rsidRPr="00BB5897">
        <w:rPr>
          <w:rFonts w:cs="Times New Roman"/>
          <w:sz w:val="28"/>
          <w:szCs w:val="28"/>
        </w:rPr>
        <w:t>позднее</w:t>
      </w:r>
      <w:proofErr w:type="gramEnd"/>
      <w:r w:rsidRPr="00BB5897">
        <w:rPr>
          <w:rFonts w:cs="Times New Roman"/>
          <w:sz w:val="28"/>
          <w:szCs w:val="28"/>
        </w:rPr>
        <w:t xml:space="preserve"> чем за два рабочих дня до </w:t>
      </w:r>
      <w:r w:rsidR="00256E40" w:rsidRPr="00BB5897">
        <w:rPr>
          <w:rFonts w:cs="Times New Roman"/>
          <w:sz w:val="28"/>
          <w:szCs w:val="28"/>
        </w:rPr>
        <w:t>даты проведения такого заседания</w:t>
      </w:r>
      <w:r w:rsidRPr="00BB5897">
        <w:rPr>
          <w:rFonts w:cs="Times New Roman"/>
          <w:sz w:val="28"/>
          <w:szCs w:val="28"/>
        </w:rPr>
        <w:t xml:space="preserve">. 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4.4. Заседания </w:t>
      </w:r>
      <w:r w:rsidR="00256E40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открываются и закрываются </w:t>
      </w:r>
      <w:r w:rsidR="00256E40" w:rsidRPr="00BB5897">
        <w:rPr>
          <w:rFonts w:cs="Times New Roman"/>
          <w:sz w:val="28"/>
          <w:szCs w:val="28"/>
        </w:rPr>
        <w:t>П</w:t>
      </w:r>
      <w:r w:rsidRPr="00BB5897">
        <w:rPr>
          <w:rFonts w:cs="Times New Roman"/>
          <w:sz w:val="28"/>
          <w:szCs w:val="28"/>
        </w:rPr>
        <w:t xml:space="preserve">редседателем </w:t>
      </w:r>
      <w:r w:rsidR="00256E40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4.5. Секретарь </w:t>
      </w:r>
      <w:r w:rsidR="00256E40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комиссии, в ходе проведения заседаний </w:t>
      </w:r>
      <w:r w:rsidR="00256E40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комиссии, ведет протоколы соответствующих заседаний.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4.6. Единая комиссия проверяет первые и вторые части заявок на участие в конкурентных процедурах, содержащие информацию, предусмотренную </w:t>
      </w:r>
      <w:r w:rsidR="00256E40" w:rsidRPr="00BB5897">
        <w:rPr>
          <w:rFonts w:cs="Times New Roman"/>
          <w:sz w:val="28"/>
          <w:szCs w:val="28"/>
        </w:rPr>
        <w:t>З</w:t>
      </w:r>
      <w:r w:rsidRPr="00BB5897">
        <w:rPr>
          <w:rFonts w:cs="Times New Roman"/>
          <w:sz w:val="28"/>
          <w:szCs w:val="28"/>
        </w:rPr>
        <w:t>аконом</w:t>
      </w:r>
      <w:r w:rsidR="00256E40" w:rsidRPr="00BB5897">
        <w:rPr>
          <w:rFonts w:cs="Times New Roman"/>
          <w:sz w:val="28"/>
          <w:szCs w:val="28"/>
        </w:rPr>
        <w:t xml:space="preserve"> о контрактной системе</w:t>
      </w:r>
      <w:r w:rsidRPr="00BB5897">
        <w:rPr>
          <w:rFonts w:cs="Times New Roman"/>
          <w:sz w:val="28"/>
          <w:szCs w:val="28"/>
        </w:rPr>
        <w:t>, на соответствие требованиям, установленным документацией в отношении закупаемых товаров, работ, услуг.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4.7. На основании результатов рассмотрения заявок, </w:t>
      </w:r>
      <w:r w:rsidR="00256E40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диная комиссия принимает решение о допуске участника закупки, подавшего заявку, к участию в электронном аукционе и признании этого участника закупки участником аукциона или об отказе в допуске к участию в конкурентных процедурах в порядке и по основаниям, предусмотренным </w:t>
      </w:r>
      <w:r w:rsidR="00256E40" w:rsidRPr="00BB5897">
        <w:rPr>
          <w:rFonts w:cs="Times New Roman"/>
          <w:sz w:val="28"/>
          <w:szCs w:val="28"/>
        </w:rPr>
        <w:t>З</w:t>
      </w:r>
      <w:r w:rsidRPr="00BB5897">
        <w:rPr>
          <w:rFonts w:cs="Times New Roman"/>
          <w:sz w:val="28"/>
          <w:szCs w:val="28"/>
        </w:rPr>
        <w:t>аконом</w:t>
      </w:r>
      <w:r w:rsidR="00256E40" w:rsidRPr="00BB5897">
        <w:rPr>
          <w:rFonts w:cs="Times New Roman"/>
          <w:sz w:val="28"/>
          <w:szCs w:val="28"/>
        </w:rPr>
        <w:t xml:space="preserve"> о контрактной системе</w:t>
      </w:r>
      <w:r w:rsidRPr="00BB5897">
        <w:rPr>
          <w:rFonts w:cs="Times New Roman"/>
          <w:sz w:val="28"/>
          <w:szCs w:val="28"/>
        </w:rPr>
        <w:t>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4.8. Единая комиссия проверяет соответствие участников закупки требованиям, установленным законодательством Российской Федерации к участникам закупки.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4.9. Члены </w:t>
      </w:r>
      <w:r w:rsidR="00256E40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принимают участие в определении победителя конкурентных процедур, в том числе путем обсуждения и голосования.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4.10. Члены </w:t>
      </w:r>
      <w:r w:rsidR="00293B2B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обязаны принимать решения по вопросам, отнесенным к компетенции </w:t>
      </w:r>
      <w:r w:rsidR="00256E40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</w:t>
      </w:r>
      <w:r w:rsidR="00256E40" w:rsidRPr="00BB5897">
        <w:rPr>
          <w:rFonts w:cs="Times New Roman"/>
          <w:sz w:val="28"/>
          <w:szCs w:val="28"/>
        </w:rPr>
        <w:t>З</w:t>
      </w:r>
      <w:r w:rsidRPr="00BB5897">
        <w:rPr>
          <w:rFonts w:cs="Times New Roman"/>
          <w:sz w:val="28"/>
          <w:szCs w:val="28"/>
        </w:rPr>
        <w:t>аконом</w:t>
      </w:r>
      <w:r w:rsidR="00256E40" w:rsidRPr="00BB5897">
        <w:rPr>
          <w:rFonts w:cs="Times New Roman"/>
          <w:sz w:val="28"/>
          <w:szCs w:val="28"/>
        </w:rPr>
        <w:t xml:space="preserve"> о контрактной системе</w:t>
      </w:r>
      <w:r w:rsidRPr="00BB5897">
        <w:rPr>
          <w:rFonts w:cs="Times New Roman"/>
          <w:sz w:val="28"/>
          <w:szCs w:val="28"/>
        </w:rPr>
        <w:t xml:space="preserve"> и настоящим По</w:t>
      </w:r>
      <w:r w:rsidR="00256E40" w:rsidRPr="00BB5897">
        <w:rPr>
          <w:rFonts w:cs="Times New Roman"/>
          <w:sz w:val="28"/>
          <w:szCs w:val="28"/>
        </w:rPr>
        <w:t>рядком</w:t>
      </w:r>
      <w:r w:rsidRPr="00BB5897">
        <w:rPr>
          <w:rFonts w:cs="Times New Roman"/>
          <w:sz w:val="28"/>
          <w:szCs w:val="28"/>
        </w:rPr>
        <w:t>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4.11. Решения </w:t>
      </w:r>
      <w:r w:rsidR="00256E40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принимаются простым большинством голосов от числа присутствующих на заседании членов. При голосовании каждый член </w:t>
      </w:r>
      <w:r w:rsidR="00256E40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имеет один голос: «за» или «против». При равенстве голосов голос </w:t>
      </w:r>
      <w:r w:rsidR="00256E40" w:rsidRPr="00BB5897">
        <w:rPr>
          <w:rFonts w:cs="Times New Roman"/>
          <w:sz w:val="28"/>
          <w:szCs w:val="28"/>
        </w:rPr>
        <w:t>П</w:t>
      </w:r>
      <w:r w:rsidRPr="00BB5897">
        <w:rPr>
          <w:rFonts w:cs="Times New Roman"/>
          <w:sz w:val="28"/>
          <w:szCs w:val="28"/>
        </w:rPr>
        <w:t>редседателя является решающим. Голосование осуществляется открыто.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4.12. Принятие решения членами </w:t>
      </w:r>
      <w:r w:rsidR="00256E40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путем проведения заочного голосования, а так же делегирование ими своих полномочий третьим лицам (в том числе на основании доверенности) не допускается.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4.13.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4.14. Все протоколы заседаний </w:t>
      </w:r>
      <w:r w:rsidR="00256E40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комиссии, составленные в процессе проведения конкурентных процедур, должны содержать решение каждого члена </w:t>
      </w:r>
      <w:r w:rsidR="00293B2B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по вопросам, возникающим в ходе работы единой комиссии, с указанием обоснования принятого решения. Решения членов комиссии должны однозначно указывать на принятие или непринятие данного решения по конкретному вопросу.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lastRenderedPageBreak/>
        <w:t xml:space="preserve">4.15. Решения, принимаемые </w:t>
      </w:r>
      <w:r w:rsidR="00293B2B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комиссией в соответствии с полномочиями, являются обязательными для всех участников закупочного процесса.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4.16. Решение </w:t>
      </w:r>
      <w:r w:rsidR="00256E40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комиссии, принятое в нарушение требований Федерального закона, может быть обжаловано любым участником закупки в порядке, установленном </w:t>
      </w:r>
      <w:r w:rsidR="00256E40" w:rsidRPr="00BB5897">
        <w:rPr>
          <w:rFonts w:cs="Times New Roman"/>
          <w:sz w:val="28"/>
          <w:szCs w:val="28"/>
        </w:rPr>
        <w:t>З</w:t>
      </w:r>
      <w:r w:rsidRPr="00BB5897">
        <w:rPr>
          <w:rFonts w:cs="Times New Roman"/>
          <w:sz w:val="28"/>
          <w:szCs w:val="28"/>
        </w:rPr>
        <w:t>аконом</w:t>
      </w:r>
      <w:r w:rsidR="00256E40" w:rsidRPr="00BB5897">
        <w:rPr>
          <w:rFonts w:cs="Times New Roman"/>
          <w:sz w:val="28"/>
          <w:szCs w:val="28"/>
        </w:rPr>
        <w:t xml:space="preserve"> о контрактной системе</w:t>
      </w:r>
      <w:r w:rsidRPr="00BB5897">
        <w:rPr>
          <w:rFonts w:cs="Times New Roman"/>
          <w:sz w:val="28"/>
          <w:szCs w:val="28"/>
        </w:rPr>
        <w:t>, и признано недействительным по решению контрольного органа в сфере закупок.</w:t>
      </w:r>
    </w:p>
    <w:p w:rsidR="005E114E" w:rsidRPr="00BB5897" w:rsidRDefault="005E114E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8A5E9A" w:rsidRPr="00BB5897" w:rsidRDefault="008A5E9A" w:rsidP="00C44E25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r w:rsidRPr="00BB5897">
        <w:rPr>
          <w:rFonts w:cs="Times New Roman"/>
          <w:b/>
          <w:bCs/>
          <w:sz w:val="28"/>
          <w:szCs w:val="28"/>
        </w:rPr>
        <w:t xml:space="preserve">5. Обязанности </w:t>
      </w:r>
      <w:r w:rsidR="00C26A39">
        <w:rPr>
          <w:rFonts w:cs="Times New Roman"/>
          <w:b/>
          <w:bCs/>
          <w:sz w:val="28"/>
          <w:szCs w:val="28"/>
        </w:rPr>
        <w:t>Е</w:t>
      </w:r>
      <w:r w:rsidRPr="00BB5897">
        <w:rPr>
          <w:rFonts w:cs="Times New Roman"/>
          <w:b/>
          <w:bCs/>
          <w:sz w:val="28"/>
          <w:szCs w:val="28"/>
        </w:rPr>
        <w:t>диной комиссии</w:t>
      </w:r>
    </w:p>
    <w:p w:rsidR="006D7649" w:rsidRPr="00BB5897" w:rsidRDefault="006D7649" w:rsidP="00C44E25">
      <w:pPr>
        <w:pStyle w:val="ConsPlusNormal"/>
        <w:jc w:val="center"/>
        <w:rPr>
          <w:rFonts w:cs="Times New Roman"/>
          <w:sz w:val="28"/>
          <w:szCs w:val="28"/>
        </w:rPr>
      </w:pP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Единая комиссия обязана: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5.1. </w:t>
      </w:r>
      <w:r w:rsidR="00C26A39">
        <w:rPr>
          <w:rFonts w:eastAsia="Times New Roman" w:cs="Times New Roman"/>
          <w:sz w:val="28"/>
          <w:szCs w:val="28"/>
        </w:rPr>
        <w:t>П</w:t>
      </w:r>
      <w:r w:rsidR="005E114E" w:rsidRPr="00BB5897">
        <w:rPr>
          <w:rFonts w:eastAsia="Times New Roman" w:cs="Times New Roman"/>
          <w:sz w:val="28"/>
          <w:szCs w:val="28"/>
        </w:rPr>
        <w:t>роверять соответствие участников закупки предъявляемым к ним требованиям, установленным законодательством Российской Федерации и конкурсной документацией или документацией об аукционе.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5.2. </w:t>
      </w:r>
      <w:proofErr w:type="gramStart"/>
      <w:r w:rsidRPr="00BB5897">
        <w:rPr>
          <w:rFonts w:cs="Times New Roman"/>
          <w:sz w:val="28"/>
          <w:szCs w:val="28"/>
        </w:rPr>
        <w:t xml:space="preserve">При принятии решений по вопросам, отнесенным к компетенции </w:t>
      </w:r>
      <w:r w:rsidR="0067164B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комиссии, руководствоваться </w:t>
      </w:r>
      <w:r w:rsidR="0072533D" w:rsidRPr="00BB5897">
        <w:rPr>
          <w:rFonts w:cs="Times New Roman"/>
          <w:sz w:val="28"/>
          <w:szCs w:val="28"/>
        </w:rPr>
        <w:t>Законом о контрактной системе</w:t>
      </w:r>
      <w:r w:rsidRPr="00BB5897">
        <w:rPr>
          <w:rFonts w:cs="Times New Roman"/>
          <w:sz w:val="28"/>
          <w:szCs w:val="28"/>
        </w:rPr>
        <w:t>, настоящим По</w:t>
      </w:r>
      <w:r w:rsidR="0072533D" w:rsidRPr="00BB5897">
        <w:rPr>
          <w:rFonts w:cs="Times New Roman"/>
          <w:sz w:val="28"/>
          <w:szCs w:val="28"/>
        </w:rPr>
        <w:t>рядком</w:t>
      </w:r>
      <w:r w:rsidRPr="00BB5897">
        <w:rPr>
          <w:rFonts w:cs="Times New Roman"/>
          <w:sz w:val="28"/>
          <w:szCs w:val="28"/>
        </w:rPr>
        <w:t xml:space="preserve">, представленной </w:t>
      </w:r>
      <w:r w:rsidR="0072533D" w:rsidRPr="00BB5897">
        <w:rPr>
          <w:rFonts w:cs="Times New Roman"/>
          <w:sz w:val="28"/>
          <w:szCs w:val="28"/>
        </w:rPr>
        <w:t>З</w:t>
      </w:r>
      <w:r w:rsidRPr="00BB5897">
        <w:rPr>
          <w:rFonts w:cs="Times New Roman"/>
          <w:sz w:val="28"/>
          <w:szCs w:val="28"/>
        </w:rPr>
        <w:t xml:space="preserve">аказчиком документацией и заявками о соответствии или несоответствии характеристик товаров, работ и услуг, представленных участниками конкурентных процедур, требованиям технического задания, экспертными заключениями, а также иными документами и сведениями, подтверждающими мнение членов </w:t>
      </w:r>
      <w:r w:rsidR="0072533D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о соответствии (несоответствии) участников конкурентных процедур и (или) их</w:t>
      </w:r>
      <w:proofErr w:type="gramEnd"/>
      <w:r w:rsidRPr="00BB5897">
        <w:rPr>
          <w:rFonts w:cs="Times New Roman"/>
          <w:sz w:val="28"/>
          <w:szCs w:val="28"/>
        </w:rPr>
        <w:t xml:space="preserve"> заявок требованиям </w:t>
      </w:r>
      <w:r w:rsidR="0072533D" w:rsidRPr="00BB5897">
        <w:rPr>
          <w:rFonts w:cs="Times New Roman"/>
          <w:sz w:val="28"/>
          <w:szCs w:val="28"/>
        </w:rPr>
        <w:t>З</w:t>
      </w:r>
      <w:r w:rsidRPr="00BB5897">
        <w:rPr>
          <w:rFonts w:cs="Times New Roman"/>
          <w:sz w:val="28"/>
          <w:szCs w:val="28"/>
        </w:rPr>
        <w:t>акона</w:t>
      </w:r>
      <w:r w:rsidR="0072533D" w:rsidRPr="00BB5897">
        <w:rPr>
          <w:rFonts w:cs="Times New Roman"/>
          <w:sz w:val="28"/>
          <w:szCs w:val="28"/>
        </w:rPr>
        <w:t xml:space="preserve"> о контрактной системе</w:t>
      </w:r>
      <w:r w:rsidRPr="00BB5897">
        <w:rPr>
          <w:rFonts w:cs="Times New Roman"/>
          <w:sz w:val="28"/>
          <w:szCs w:val="28"/>
        </w:rPr>
        <w:t xml:space="preserve"> и единой документации.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5.</w:t>
      </w:r>
      <w:r w:rsidR="00C26A39">
        <w:rPr>
          <w:rFonts w:cs="Times New Roman"/>
          <w:sz w:val="28"/>
          <w:szCs w:val="28"/>
        </w:rPr>
        <w:t>3</w:t>
      </w:r>
      <w:r w:rsidRPr="00BB5897">
        <w:rPr>
          <w:rFonts w:cs="Times New Roman"/>
          <w:sz w:val="28"/>
          <w:szCs w:val="28"/>
        </w:rPr>
        <w:t>. Не проводить переговоры с участниками конкурентных процедур во время проведения конкурентных процедур.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5.</w:t>
      </w:r>
      <w:r w:rsidR="00C26A39">
        <w:rPr>
          <w:rFonts w:cs="Times New Roman"/>
          <w:sz w:val="28"/>
          <w:szCs w:val="28"/>
        </w:rPr>
        <w:t>4</w:t>
      </w:r>
      <w:r w:rsidRPr="00BB5897">
        <w:rPr>
          <w:rFonts w:cs="Times New Roman"/>
          <w:sz w:val="28"/>
          <w:szCs w:val="28"/>
        </w:rPr>
        <w:t xml:space="preserve">. В соответствии с законодательством Российской Федерации учитывать применение национального режима при осуществлении закупок, право участников конкурентных процедур на получение преимуществ в соответствии со статьями 28 - 30 </w:t>
      </w:r>
      <w:r w:rsidR="00BB5897" w:rsidRPr="00BB5897">
        <w:rPr>
          <w:rFonts w:cs="Times New Roman"/>
          <w:sz w:val="28"/>
          <w:szCs w:val="28"/>
        </w:rPr>
        <w:t>З</w:t>
      </w:r>
      <w:r w:rsidRPr="00BB5897">
        <w:rPr>
          <w:rFonts w:cs="Times New Roman"/>
          <w:sz w:val="28"/>
          <w:szCs w:val="28"/>
        </w:rPr>
        <w:t>акона</w:t>
      </w:r>
      <w:r w:rsidR="00BB5897" w:rsidRPr="00BB5897">
        <w:rPr>
          <w:rFonts w:cs="Times New Roman"/>
          <w:sz w:val="28"/>
          <w:szCs w:val="28"/>
        </w:rPr>
        <w:t xml:space="preserve"> о контрактной системе</w:t>
      </w:r>
      <w:r w:rsidRPr="00BB5897">
        <w:rPr>
          <w:rFonts w:cs="Times New Roman"/>
          <w:sz w:val="28"/>
          <w:szCs w:val="28"/>
        </w:rPr>
        <w:t>.</w:t>
      </w:r>
    </w:p>
    <w:p w:rsidR="008A5E9A" w:rsidRPr="00BB5897" w:rsidRDefault="008A5E9A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5.</w:t>
      </w:r>
      <w:r w:rsidR="00C26A39">
        <w:rPr>
          <w:rFonts w:cs="Times New Roman"/>
          <w:sz w:val="28"/>
          <w:szCs w:val="28"/>
        </w:rPr>
        <w:t>5</w:t>
      </w:r>
      <w:r w:rsidRPr="00BB5897">
        <w:rPr>
          <w:rFonts w:cs="Times New Roman"/>
          <w:sz w:val="28"/>
          <w:szCs w:val="28"/>
        </w:rPr>
        <w:t xml:space="preserve">. </w:t>
      </w:r>
      <w:proofErr w:type="gramStart"/>
      <w:r w:rsidRPr="00BB5897">
        <w:rPr>
          <w:rFonts w:cs="Times New Roman"/>
          <w:sz w:val="28"/>
          <w:szCs w:val="28"/>
        </w:rPr>
        <w:t>Осуществлять иные обязанности</w:t>
      </w:r>
      <w:proofErr w:type="gramEnd"/>
      <w:r w:rsidRPr="00BB5897">
        <w:rPr>
          <w:rFonts w:cs="Times New Roman"/>
          <w:sz w:val="28"/>
          <w:szCs w:val="28"/>
        </w:rPr>
        <w:t xml:space="preserve">, установленные </w:t>
      </w:r>
      <w:r w:rsidR="00BB5897" w:rsidRPr="00BB5897">
        <w:rPr>
          <w:rFonts w:cs="Times New Roman"/>
          <w:sz w:val="28"/>
          <w:szCs w:val="28"/>
        </w:rPr>
        <w:t>З</w:t>
      </w:r>
      <w:r w:rsidRPr="00BB5897">
        <w:rPr>
          <w:rFonts w:cs="Times New Roman"/>
          <w:sz w:val="28"/>
          <w:szCs w:val="28"/>
        </w:rPr>
        <w:t>аконом</w:t>
      </w:r>
      <w:r w:rsidR="00BB5897" w:rsidRPr="00BB5897">
        <w:rPr>
          <w:rFonts w:cs="Times New Roman"/>
          <w:sz w:val="28"/>
          <w:szCs w:val="28"/>
        </w:rPr>
        <w:t xml:space="preserve"> о контрактной системе</w:t>
      </w:r>
      <w:r w:rsidRPr="00BB5897">
        <w:rPr>
          <w:rFonts w:cs="Times New Roman"/>
          <w:sz w:val="28"/>
          <w:szCs w:val="28"/>
        </w:rPr>
        <w:t xml:space="preserve"> и настоящим По</w:t>
      </w:r>
      <w:r w:rsidR="00BB5897" w:rsidRPr="00BB5897">
        <w:rPr>
          <w:rFonts w:cs="Times New Roman"/>
          <w:sz w:val="28"/>
          <w:szCs w:val="28"/>
        </w:rPr>
        <w:t>рядком</w:t>
      </w:r>
      <w:r w:rsidRPr="00BB5897">
        <w:rPr>
          <w:rFonts w:cs="Times New Roman"/>
          <w:sz w:val="28"/>
          <w:szCs w:val="28"/>
        </w:rPr>
        <w:t>.</w:t>
      </w:r>
    </w:p>
    <w:p w:rsidR="005E114E" w:rsidRPr="00BB5897" w:rsidRDefault="005E114E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8A5E9A" w:rsidRPr="00BB5897" w:rsidRDefault="008A5E9A" w:rsidP="00C44E25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r w:rsidRPr="00BB5897">
        <w:rPr>
          <w:rFonts w:cs="Times New Roman"/>
          <w:b/>
          <w:bCs/>
          <w:sz w:val="28"/>
          <w:szCs w:val="28"/>
        </w:rPr>
        <w:t xml:space="preserve">6. Права </w:t>
      </w:r>
      <w:r w:rsidR="00C26A39">
        <w:rPr>
          <w:rFonts w:cs="Times New Roman"/>
          <w:b/>
          <w:bCs/>
          <w:sz w:val="28"/>
          <w:szCs w:val="28"/>
        </w:rPr>
        <w:t>Е</w:t>
      </w:r>
      <w:r w:rsidRPr="00BB5897">
        <w:rPr>
          <w:rFonts w:cs="Times New Roman"/>
          <w:b/>
          <w:bCs/>
          <w:sz w:val="28"/>
          <w:szCs w:val="28"/>
        </w:rPr>
        <w:t>диной комиссии</w:t>
      </w:r>
    </w:p>
    <w:p w:rsidR="006D7649" w:rsidRPr="00BB5897" w:rsidRDefault="006D7649" w:rsidP="00C44E25">
      <w:pPr>
        <w:pStyle w:val="ConsPlusNormal"/>
        <w:jc w:val="center"/>
        <w:rPr>
          <w:rFonts w:cs="Times New Roman"/>
          <w:sz w:val="28"/>
          <w:szCs w:val="28"/>
        </w:rPr>
      </w:pP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Единая комиссия вправе: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6.1. Обращаться к </w:t>
      </w:r>
      <w:r w:rsidR="005E114E" w:rsidRPr="00BB5897">
        <w:rPr>
          <w:rFonts w:cs="Times New Roman"/>
          <w:sz w:val="28"/>
          <w:szCs w:val="28"/>
        </w:rPr>
        <w:t>З</w:t>
      </w:r>
      <w:r w:rsidRPr="00BB5897">
        <w:rPr>
          <w:rFonts w:cs="Times New Roman"/>
          <w:sz w:val="28"/>
          <w:szCs w:val="28"/>
        </w:rPr>
        <w:t xml:space="preserve">аказчику за разъяснениями положений документации в части, разработанной и утвержденной </w:t>
      </w:r>
      <w:r w:rsidR="005E114E" w:rsidRPr="00BB5897">
        <w:rPr>
          <w:rFonts w:cs="Times New Roman"/>
          <w:sz w:val="28"/>
          <w:szCs w:val="28"/>
        </w:rPr>
        <w:t>З</w:t>
      </w:r>
      <w:r w:rsidRPr="00BB5897">
        <w:rPr>
          <w:rFonts w:cs="Times New Roman"/>
          <w:sz w:val="28"/>
          <w:szCs w:val="28"/>
        </w:rPr>
        <w:t>аказчиком.</w:t>
      </w:r>
    </w:p>
    <w:p w:rsidR="008A5E9A" w:rsidRPr="00BB5897" w:rsidRDefault="008A5E9A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6.2. В случаях, предусмотренных </w:t>
      </w:r>
      <w:r w:rsidR="00293B2B" w:rsidRPr="00BB5897">
        <w:rPr>
          <w:rFonts w:cs="Times New Roman"/>
          <w:sz w:val="28"/>
          <w:szCs w:val="28"/>
        </w:rPr>
        <w:t>Закон</w:t>
      </w:r>
      <w:r w:rsidR="00293B2B">
        <w:rPr>
          <w:rFonts w:cs="Times New Roman"/>
          <w:sz w:val="28"/>
          <w:szCs w:val="28"/>
        </w:rPr>
        <w:t>ом</w:t>
      </w:r>
      <w:r w:rsidR="00293B2B" w:rsidRPr="00BB5897">
        <w:rPr>
          <w:rFonts w:cs="Times New Roman"/>
          <w:sz w:val="28"/>
          <w:szCs w:val="28"/>
        </w:rPr>
        <w:t xml:space="preserve"> о контрактной системе</w:t>
      </w:r>
      <w:r w:rsidRPr="00BB5897">
        <w:rPr>
          <w:rFonts w:cs="Times New Roman"/>
          <w:sz w:val="28"/>
          <w:szCs w:val="28"/>
        </w:rPr>
        <w:t>, отстранить участника конкурентной процедуры от участия на любом этапе его проведения.</w:t>
      </w:r>
    </w:p>
    <w:p w:rsidR="005E114E" w:rsidRPr="00BB5897" w:rsidRDefault="005E114E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8A5E9A" w:rsidRPr="00BB5897" w:rsidRDefault="008A5E9A" w:rsidP="00C44E25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r w:rsidRPr="00BB5897">
        <w:rPr>
          <w:rFonts w:cs="Times New Roman"/>
          <w:b/>
          <w:bCs/>
          <w:sz w:val="28"/>
          <w:szCs w:val="28"/>
        </w:rPr>
        <w:t xml:space="preserve">7. Обязанности членов </w:t>
      </w:r>
      <w:r w:rsidR="00C26A39">
        <w:rPr>
          <w:rFonts w:cs="Times New Roman"/>
          <w:b/>
          <w:bCs/>
          <w:sz w:val="28"/>
          <w:szCs w:val="28"/>
        </w:rPr>
        <w:t>Е</w:t>
      </w:r>
      <w:r w:rsidRPr="00BB5897">
        <w:rPr>
          <w:rFonts w:cs="Times New Roman"/>
          <w:b/>
          <w:bCs/>
          <w:sz w:val="28"/>
          <w:szCs w:val="28"/>
        </w:rPr>
        <w:t>диной комиссии</w:t>
      </w:r>
    </w:p>
    <w:p w:rsidR="00BB5897" w:rsidRPr="00BB5897" w:rsidRDefault="00BB5897" w:rsidP="00C44E25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Члены </w:t>
      </w:r>
      <w:r w:rsidR="00C26A39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обязаны: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lastRenderedPageBreak/>
        <w:t xml:space="preserve">7.1. Руководствоваться в своей деятельности требованиями </w:t>
      </w:r>
      <w:r w:rsidR="00BB5897" w:rsidRPr="00BB5897">
        <w:rPr>
          <w:rFonts w:cs="Times New Roman"/>
          <w:sz w:val="28"/>
          <w:szCs w:val="28"/>
        </w:rPr>
        <w:t>З</w:t>
      </w:r>
      <w:r w:rsidRPr="00BB5897">
        <w:rPr>
          <w:rFonts w:cs="Times New Roman"/>
          <w:sz w:val="28"/>
          <w:szCs w:val="28"/>
        </w:rPr>
        <w:t>акона</w:t>
      </w:r>
      <w:r w:rsidR="00BB5897" w:rsidRPr="00BB5897">
        <w:rPr>
          <w:rFonts w:cs="Times New Roman"/>
          <w:sz w:val="28"/>
          <w:szCs w:val="28"/>
        </w:rPr>
        <w:t xml:space="preserve"> о контрактной системе</w:t>
      </w:r>
      <w:r w:rsidRPr="00BB5897">
        <w:rPr>
          <w:rFonts w:cs="Times New Roman"/>
          <w:sz w:val="28"/>
          <w:szCs w:val="28"/>
        </w:rPr>
        <w:t xml:space="preserve"> и настоящим По</w:t>
      </w:r>
      <w:r w:rsidR="00BB5897" w:rsidRPr="00BB5897">
        <w:rPr>
          <w:rFonts w:cs="Times New Roman"/>
          <w:sz w:val="28"/>
          <w:szCs w:val="28"/>
        </w:rPr>
        <w:t>рядком</w:t>
      </w:r>
      <w:r w:rsidRPr="00BB5897">
        <w:rPr>
          <w:rFonts w:cs="Times New Roman"/>
          <w:sz w:val="28"/>
          <w:szCs w:val="28"/>
        </w:rPr>
        <w:t>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7.2. Лично присутствовать на всех заседаниях </w:t>
      </w:r>
      <w:r w:rsidR="00BB5897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7.3. Принимать решения по вопросам, отнесенным к компетенции </w:t>
      </w:r>
      <w:r w:rsidR="00BB5897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7.4. Рассматривать первые части заявок участников конкурентных процедур, выражать мнение о соответствии участников конкурентных процедур и (или) их заявок требованиям </w:t>
      </w:r>
      <w:r w:rsidR="00293B2B" w:rsidRPr="00BB5897">
        <w:rPr>
          <w:rFonts w:cs="Times New Roman"/>
          <w:sz w:val="28"/>
          <w:szCs w:val="28"/>
        </w:rPr>
        <w:t xml:space="preserve">Закона о контрактной системе </w:t>
      </w:r>
      <w:r w:rsidRPr="00BB5897">
        <w:rPr>
          <w:rFonts w:cs="Times New Roman"/>
          <w:sz w:val="28"/>
          <w:szCs w:val="28"/>
        </w:rPr>
        <w:t>и единой документации, допускать (не допускать) участников конкурентных процедур к участию, знакомиться с протоколом рассмотрения заявок и подписывать его.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7.5. Рассматривать вторые части заявок участников конкурентных процедур, принимать решение о соответствии или несоответствии заявок требованиям, установленным единой документацией, в порядке и по основаниям, предусмотренным </w:t>
      </w:r>
      <w:r w:rsidR="00293B2B" w:rsidRPr="00BB5897">
        <w:rPr>
          <w:rFonts w:cs="Times New Roman"/>
          <w:sz w:val="28"/>
          <w:szCs w:val="28"/>
        </w:rPr>
        <w:t>Закон</w:t>
      </w:r>
      <w:r w:rsidR="00293B2B">
        <w:rPr>
          <w:rFonts w:cs="Times New Roman"/>
          <w:sz w:val="28"/>
          <w:szCs w:val="28"/>
        </w:rPr>
        <w:t>ом</w:t>
      </w:r>
      <w:r w:rsidR="00293B2B" w:rsidRPr="00BB5897">
        <w:rPr>
          <w:rFonts w:cs="Times New Roman"/>
          <w:sz w:val="28"/>
          <w:szCs w:val="28"/>
        </w:rPr>
        <w:t xml:space="preserve"> о контрактной системе</w:t>
      </w:r>
      <w:r w:rsidRPr="00BB5897">
        <w:rPr>
          <w:rFonts w:cs="Times New Roman"/>
          <w:sz w:val="28"/>
          <w:szCs w:val="28"/>
        </w:rPr>
        <w:t>, знакомиться с протоколом подведения итогов конкурентных процедур и подписывать его.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7.6. Соблюдать правила рассмотрения заявок на участие в конкурентных процедур</w:t>
      </w:r>
      <w:r w:rsidR="00293B2B">
        <w:rPr>
          <w:rFonts w:cs="Times New Roman"/>
          <w:sz w:val="28"/>
          <w:szCs w:val="28"/>
        </w:rPr>
        <w:t>ах</w:t>
      </w:r>
      <w:r w:rsidRPr="00BB5897">
        <w:rPr>
          <w:rFonts w:cs="Times New Roman"/>
          <w:sz w:val="28"/>
          <w:szCs w:val="28"/>
        </w:rPr>
        <w:t>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7.7. Не допускать разглашения сведений, ставших им известными в ходе проведения конкурентных процедур, кроме случаев, прямо предусмотренных законодательством Российской Федерации.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7.8. Осуществлять иные действия, предусмотренные </w:t>
      </w:r>
      <w:r w:rsidR="00293B2B" w:rsidRPr="00BB5897">
        <w:rPr>
          <w:rFonts w:cs="Times New Roman"/>
          <w:sz w:val="28"/>
          <w:szCs w:val="28"/>
        </w:rPr>
        <w:t>Закон</w:t>
      </w:r>
      <w:r w:rsidR="00293B2B">
        <w:rPr>
          <w:rFonts w:cs="Times New Roman"/>
          <w:sz w:val="28"/>
          <w:szCs w:val="28"/>
        </w:rPr>
        <w:t>ом</w:t>
      </w:r>
      <w:r w:rsidR="00293B2B" w:rsidRPr="00BB5897">
        <w:rPr>
          <w:rFonts w:cs="Times New Roman"/>
          <w:sz w:val="28"/>
          <w:szCs w:val="28"/>
        </w:rPr>
        <w:t xml:space="preserve"> о контрактной системе</w:t>
      </w:r>
      <w:r w:rsidRPr="00BB5897">
        <w:rPr>
          <w:rFonts w:cs="Times New Roman"/>
          <w:sz w:val="28"/>
          <w:szCs w:val="28"/>
        </w:rPr>
        <w:t xml:space="preserve"> и настоящим По</w:t>
      </w:r>
      <w:r w:rsidR="00293B2B">
        <w:rPr>
          <w:rFonts w:cs="Times New Roman"/>
          <w:sz w:val="28"/>
          <w:szCs w:val="28"/>
        </w:rPr>
        <w:t>рядком</w:t>
      </w:r>
      <w:r w:rsidRPr="00BB5897">
        <w:rPr>
          <w:rFonts w:cs="Times New Roman"/>
          <w:sz w:val="28"/>
          <w:szCs w:val="28"/>
        </w:rPr>
        <w:t>.</w:t>
      </w:r>
    </w:p>
    <w:p w:rsidR="008A5E9A" w:rsidRPr="00BB5897" w:rsidRDefault="00BB5897" w:rsidP="00BB5897">
      <w:pPr>
        <w:pStyle w:val="ConsPlusNormal"/>
        <w:tabs>
          <w:tab w:val="left" w:pos="6180"/>
        </w:tabs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ab/>
      </w:r>
    </w:p>
    <w:p w:rsidR="008A5E9A" w:rsidRDefault="008A5E9A" w:rsidP="00C44E25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r w:rsidRPr="00BB5897">
        <w:rPr>
          <w:rFonts w:cs="Times New Roman"/>
          <w:b/>
          <w:bCs/>
          <w:sz w:val="28"/>
          <w:szCs w:val="28"/>
        </w:rPr>
        <w:t xml:space="preserve">8. Права членов </w:t>
      </w:r>
      <w:r w:rsidR="00C26A39">
        <w:rPr>
          <w:rFonts w:cs="Times New Roman"/>
          <w:b/>
          <w:bCs/>
          <w:sz w:val="28"/>
          <w:szCs w:val="28"/>
        </w:rPr>
        <w:t>Е</w:t>
      </w:r>
      <w:r w:rsidRPr="00BB5897">
        <w:rPr>
          <w:rFonts w:cs="Times New Roman"/>
          <w:b/>
          <w:bCs/>
          <w:sz w:val="28"/>
          <w:szCs w:val="28"/>
        </w:rPr>
        <w:t>диной комиссии</w:t>
      </w:r>
    </w:p>
    <w:p w:rsidR="00BB5897" w:rsidRPr="00BB5897" w:rsidRDefault="00BB5897" w:rsidP="00C44E25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Члены </w:t>
      </w:r>
      <w:r w:rsidR="00C26A39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вправе: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8.1. Знакомиться со всеми предоставленными на рассмотрение документами и сведениями, составляющими заявку на участие в конкурентных процедурах.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8.2. Проверять содержание протокола рассмотрения заявок на участие в конкурентных процедурах, протокола подведения итогов.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8.3. Письменно оформлять свое особое мнение, которое прикладывается к протоколу рассмотрения заявок на участие в конкурентных процедурах, протоколу подведения итогов, в зависимости от того, по какому вопросу оно излагается.</w:t>
      </w:r>
    </w:p>
    <w:p w:rsidR="008A5E9A" w:rsidRPr="00BB5897" w:rsidRDefault="008A5E9A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8.4. Предоставлять в </w:t>
      </w:r>
      <w:r w:rsidR="00BB5897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диную комиссию документы и сведения, подтверждающие мнение о соответствии (несоответствии) участников и (или) их заявок требованиям Федерального закона и единой документации.</w:t>
      </w:r>
    </w:p>
    <w:p w:rsidR="00BB5897" w:rsidRPr="00BB5897" w:rsidRDefault="00BB5897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8A5E9A" w:rsidRDefault="008A5E9A" w:rsidP="00C44E25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r w:rsidRPr="00BB5897">
        <w:rPr>
          <w:rFonts w:cs="Times New Roman"/>
          <w:b/>
          <w:bCs/>
          <w:sz w:val="28"/>
          <w:szCs w:val="28"/>
        </w:rPr>
        <w:t xml:space="preserve">9. Председатель </w:t>
      </w:r>
      <w:r w:rsidR="00C26A39">
        <w:rPr>
          <w:rFonts w:cs="Times New Roman"/>
          <w:b/>
          <w:bCs/>
          <w:sz w:val="28"/>
          <w:szCs w:val="28"/>
        </w:rPr>
        <w:t>Е</w:t>
      </w:r>
      <w:r w:rsidRPr="00BB5897">
        <w:rPr>
          <w:rFonts w:cs="Times New Roman"/>
          <w:b/>
          <w:bCs/>
          <w:sz w:val="28"/>
          <w:szCs w:val="28"/>
        </w:rPr>
        <w:t>диной комиссии</w:t>
      </w:r>
    </w:p>
    <w:p w:rsidR="00BB5897" w:rsidRPr="00BB5897" w:rsidRDefault="00BB5897" w:rsidP="00C44E25">
      <w:pPr>
        <w:pStyle w:val="ConsPlusNormal"/>
        <w:jc w:val="center"/>
        <w:rPr>
          <w:rFonts w:cs="Times New Roman"/>
          <w:sz w:val="28"/>
          <w:szCs w:val="28"/>
        </w:rPr>
      </w:pP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9.1. Председатель </w:t>
      </w:r>
      <w:r w:rsidR="00BB5897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осуществляет общее руководство и организацию работы </w:t>
      </w:r>
      <w:r w:rsidR="00293B2B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комиссии, в том числе: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lastRenderedPageBreak/>
        <w:t xml:space="preserve">9.1.1. Своевременно извещает членов комиссии о времени и месте проведения заседаний </w:t>
      </w:r>
      <w:r w:rsidR="00BB5897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</w:t>
      </w:r>
      <w:r w:rsidR="00C26A39">
        <w:rPr>
          <w:rFonts w:cs="Times New Roman"/>
          <w:sz w:val="28"/>
          <w:szCs w:val="28"/>
        </w:rPr>
        <w:t xml:space="preserve"> комиссии.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9.1.2. Ведет заседания </w:t>
      </w:r>
      <w:r w:rsidR="00BB5897" w:rsidRPr="00BB5897">
        <w:rPr>
          <w:rFonts w:cs="Times New Roman"/>
          <w:sz w:val="28"/>
          <w:szCs w:val="28"/>
        </w:rPr>
        <w:t>Е</w:t>
      </w:r>
      <w:r w:rsidR="00C26A39">
        <w:rPr>
          <w:rFonts w:cs="Times New Roman"/>
          <w:sz w:val="28"/>
          <w:szCs w:val="28"/>
        </w:rPr>
        <w:t>диной комиссии.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9.1.3. Объявляет состав </w:t>
      </w:r>
      <w:r w:rsidR="00BB5897" w:rsidRPr="00BB5897">
        <w:rPr>
          <w:rFonts w:cs="Times New Roman"/>
          <w:sz w:val="28"/>
          <w:szCs w:val="28"/>
        </w:rPr>
        <w:t>Е</w:t>
      </w:r>
      <w:r w:rsidR="00C26A39">
        <w:rPr>
          <w:rFonts w:cs="Times New Roman"/>
          <w:sz w:val="28"/>
          <w:szCs w:val="28"/>
        </w:rPr>
        <w:t>диной комиссии.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9.1.4. В случае необходимости выносит на обсуждение </w:t>
      </w:r>
      <w:r w:rsidR="00BB5897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вопрос о привлечении к работе </w:t>
      </w:r>
      <w:r w:rsidR="00BB5897" w:rsidRPr="00BB5897">
        <w:rPr>
          <w:rFonts w:cs="Times New Roman"/>
          <w:sz w:val="28"/>
          <w:szCs w:val="28"/>
        </w:rPr>
        <w:t>Е</w:t>
      </w:r>
      <w:r w:rsidR="00C26A39">
        <w:rPr>
          <w:rFonts w:cs="Times New Roman"/>
          <w:sz w:val="28"/>
          <w:szCs w:val="28"/>
        </w:rPr>
        <w:t>диной комиссии экспертов.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9.1.5. Подписывает протоколы, составленные в ходе заседаний </w:t>
      </w:r>
      <w:r w:rsidR="00BB5897" w:rsidRPr="00BB5897">
        <w:rPr>
          <w:rFonts w:cs="Times New Roman"/>
          <w:sz w:val="28"/>
          <w:szCs w:val="28"/>
        </w:rPr>
        <w:t>Е</w:t>
      </w:r>
      <w:r w:rsidR="00C26A39">
        <w:rPr>
          <w:rFonts w:cs="Times New Roman"/>
          <w:sz w:val="28"/>
          <w:szCs w:val="28"/>
        </w:rPr>
        <w:t>диной комиссии.</w:t>
      </w:r>
    </w:p>
    <w:p w:rsidR="008A5E9A" w:rsidRPr="00BB5897" w:rsidRDefault="008A5E9A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9.1.6. Осуществляет иные действия в соответствии с </w:t>
      </w:r>
      <w:r w:rsidR="00BB5897" w:rsidRPr="00BB5897">
        <w:rPr>
          <w:rFonts w:cs="Times New Roman"/>
          <w:sz w:val="28"/>
          <w:szCs w:val="28"/>
        </w:rPr>
        <w:t>З</w:t>
      </w:r>
      <w:r w:rsidRPr="00BB5897">
        <w:rPr>
          <w:rFonts w:cs="Times New Roman"/>
          <w:sz w:val="28"/>
          <w:szCs w:val="28"/>
        </w:rPr>
        <w:t>аконом</w:t>
      </w:r>
      <w:r w:rsidR="00BB5897" w:rsidRPr="00BB5897">
        <w:rPr>
          <w:rFonts w:cs="Times New Roman"/>
          <w:sz w:val="28"/>
          <w:szCs w:val="28"/>
        </w:rPr>
        <w:t xml:space="preserve"> о контрактной системе</w:t>
      </w:r>
      <w:r w:rsidRPr="00BB5897">
        <w:rPr>
          <w:rFonts w:cs="Times New Roman"/>
          <w:sz w:val="28"/>
          <w:szCs w:val="28"/>
        </w:rPr>
        <w:t xml:space="preserve"> и настоящим По</w:t>
      </w:r>
      <w:r w:rsidR="00BB5897" w:rsidRPr="00BB5897">
        <w:rPr>
          <w:rFonts w:cs="Times New Roman"/>
          <w:sz w:val="28"/>
          <w:szCs w:val="28"/>
        </w:rPr>
        <w:t>рядком</w:t>
      </w:r>
      <w:r w:rsidRPr="00BB5897">
        <w:rPr>
          <w:rFonts w:cs="Times New Roman"/>
          <w:sz w:val="28"/>
          <w:szCs w:val="28"/>
        </w:rPr>
        <w:t>.</w:t>
      </w:r>
    </w:p>
    <w:p w:rsidR="00BB5897" w:rsidRPr="00BB5897" w:rsidRDefault="00BB5897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8A5E9A" w:rsidRDefault="008A5E9A" w:rsidP="00C44E25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r w:rsidRPr="00BB5897">
        <w:rPr>
          <w:rFonts w:cs="Times New Roman"/>
          <w:b/>
          <w:bCs/>
          <w:sz w:val="28"/>
          <w:szCs w:val="28"/>
        </w:rPr>
        <w:t xml:space="preserve">10. Секретарь </w:t>
      </w:r>
      <w:r w:rsidR="00C26A39">
        <w:rPr>
          <w:rFonts w:cs="Times New Roman"/>
          <w:b/>
          <w:bCs/>
          <w:sz w:val="28"/>
          <w:szCs w:val="28"/>
        </w:rPr>
        <w:t>Е</w:t>
      </w:r>
      <w:r w:rsidRPr="00BB5897">
        <w:rPr>
          <w:rFonts w:cs="Times New Roman"/>
          <w:b/>
          <w:bCs/>
          <w:sz w:val="28"/>
          <w:szCs w:val="28"/>
        </w:rPr>
        <w:t>диной комиссии</w:t>
      </w:r>
    </w:p>
    <w:p w:rsidR="00BB5897" w:rsidRPr="00BB5897" w:rsidRDefault="00BB5897" w:rsidP="00C44E25">
      <w:pPr>
        <w:pStyle w:val="ConsPlusNormal"/>
        <w:jc w:val="center"/>
        <w:rPr>
          <w:rFonts w:cs="Times New Roman"/>
          <w:sz w:val="28"/>
          <w:szCs w:val="28"/>
        </w:rPr>
      </w:pP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10.1. Секретарь </w:t>
      </w:r>
      <w:r w:rsidR="00BB5897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является членом </w:t>
      </w:r>
      <w:r w:rsidR="00293B2B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и осуществляет организационно-технические функции, в том числе: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10.1.1. Осуществляет подготовку заседаний </w:t>
      </w:r>
      <w:r w:rsidR="00BB5897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комиссии, включая оформление и рассылку необходимых документов, информирование членов </w:t>
      </w:r>
      <w:r w:rsidR="00BB5897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по всем вопр</w:t>
      </w:r>
      <w:r w:rsidR="00C26A39">
        <w:rPr>
          <w:rFonts w:cs="Times New Roman"/>
          <w:sz w:val="28"/>
          <w:szCs w:val="28"/>
        </w:rPr>
        <w:t>осам, относящимся к их функциям.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10.1.2. Ведет и оформляет протоколы заседаний </w:t>
      </w:r>
      <w:r w:rsidR="00293B2B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в соо</w:t>
      </w:r>
      <w:r w:rsidR="00C26A39">
        <w:rPr>
          <w:rFonts w:cs="Times New Roman"/>
          <w:sz w:val="28"/>
          <w:szCs w:val="28"/>
        </w:rPr>
        <w:t xml:space="preserve">тветствии с </w:t>
      </w:r>
      <w:r w:rsidR="00293B2B" w:rsidRPr="00BB5897">
        <w:rPr>
          <w:rFonts w:cs="Times New Roman"/>
          <w:sz w:val="28"/>
          <w:szCs w:val="28"/>
        </w:rPr>
        <w:t>Закон</w:t>
      </w:r>
      <w:r w:rsidR="00293B2B">
        <w:rPr>
          <w:rFonts w:cs="Times New Roman"/>
          <w:sz w:val="28"/>
          <w:szCs w:val="28"/>
        </w:rPr>
        <w:t>ом</w:t>
      </w:r>
      <w:r w:rsidR="00293B2B" w:rsidRPr="00BB5897">
        <w:rPr>
          <w:rFonts w:cs="Times New Roman"/>
          <w:sz w:val="28"/>
          <w:szCs w:val="28"/>
        </w:rPr>
        <w:t xml:space="preserve"> о контрактной системе</w:t>
      </w:r>
      <w:r w:rsidR="00C26A39">
        <w:rPr>
          <w:rFonts w:cs="Times New Roman"/>
          <w:sz w:val="28"/>
          <w:szCs w:val="28"/>
        </w:rPr>
        <w:t>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10.1.</w:t>
      </w:r>
      <w:r w:rsidR="00BB5897" w:rsidRPr="00BB5897">
        <w:rPr>
          <w:rFonts w:cs="Times New Roman"/>
          <w:sz w:val="28"/>
          <w:szCs w:val="28"/>
        </w:rPr>
        <w:t>3</w:t>
      </w:r>
      <w:r w:rsidRPr="00BB5897">
        <w:rPr>
          <w:rFonts w:cs="Times New Roman"/>
          <w:sz w:val="28"/>
          <w:szCs w:val="28"/>
        </w:rPr>
        <w:t xml:space="preserve">. Обеспечивает размещение протоколов </w:t>
      </w:r>
      <w:r w:rsidR="00C26A39">
        <w:rPr>
          <w:rFonts w:cs="Times New Roman"/>
          <w:sz w:val="28"/>
          <w:szCs w:val="28"/>
        </w:rPr>
        <w:t>в единой информационной системе.</w:t>
      </w:r>
    </w:p>
    <w:p w:rsidR="008A5E9A" w:rsidRPr="00BB5897" w:rsidRDefault="008A5E9A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>10.1.</w:t>
      </w:r>
      <w:r w:rsidR="00BB5897" w:rsidRPr="00BB5897">
        <w:rPr>
          <w:rFonts w:cs="Times New Roman"/>
          <w:sz w:val="28"/>
          <w:szCs w:val="28"/>
        </w:rPr>
        <w:t>4</w:t>
      </w:r>
      <w:r w:rsidRPr="00BB5897">
        <w:rPr>
          <w:rFonts w:cs="Times New Roman"/>
          <w:sz w:val="28"/>
          <w:szCs w:val="28"/>
        </w:rPr>
        <w:t xml:space="preserve">. Осуществляет иные действия организационно-технического характера в соответствии с </w:t>
      </w:r>
      <w:r w:rsidR="00293B2B" w:rsidRPr="00BB5897">
        <w:rPr>
          <w:rFonts w:cs="Times New Roman"/>
          <w:sz w:val="28"/>
          <w:szCs w:val="28"/>
        </w:rPr>
        <w:t>Закон</w:t>
      </w:r>
      <w:r w:rsidR="00293B2B">
        <w:rPr>
          <w:rFonts w:cs="Times New Roman"/>
          <w:sz w:val="28"/>
          <w:szCs w:val="28"/>
        </w:rPr>
        <w:t>ом</w:t>
      </w:r>
      <w:r w:rsidR="00293B2B" w:rsidRPr="00BB5897">
        <w:rPr>
          <w:rFonts w:cs="Times New Roman"/>
          <w:sz w:val="28"/>
          <w:szCs w:val="28"/>
        </w:rPr>
        <w:t xml:space="preserve"> о контрактной системе</w:t>
      </w:r>
      <w:r w:rsidRPr="00BB5897">
        <w:rPr>
          <w:rFonts w:cs="Times New Roman"/>
          <w:sz w:val="28"/>
          <w:szCs w:val="28"/>
        </w:rPr>
        <w:t>.</w:t>
      </w:r>
    </w:p>
    <w:p w:rsidR="00BB5897" w:rsidRPr="00BB5897" w:rsidRDefault="00BB5897" w:rsidP="00C44E25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8A5E9A" w:rsidRDefault="008A5E9A" w:rsidP="00C44E25">
      <w:pPr>
        <w:pStyle w:val="ConsPlusNormal"/>
        <w:jc w:val="center"/>
        <w:rPr>
          <w:rFonts w:cs="Times New Roman"/>
          <w:b/>
          <w:bCs/>
          <w:sz w:val="28"/>
          <w:szCs w:val="28"/>
        </w:rPr>
      </w:pPr>
      <w:r w:rsidRPr="00BB5897">
        <w:rPr>
          <w:rFonts w:cs="Times New Roman"/>
          <w:b/>
          <w:bCs/>
          <w:sz w:val="28"/>
          <w:szCs w:val="28"/>
        </w:rPr>
        <w:t xml:space="preserve">11. Ответственность членов </w:t>
      </w:r>
      <w:r w:rsidR="00C26A39">
        <w:rPr>
          <w:rFonts w:cs="Times New Roman"/>
          <w:b/>
          <w:bCs/>
          <w:sz w:val="28"/>
          <w:szCs w:val="28"/>
        </w:rPr>
        <w:t>Е</w:t>
      </w:r>
      <w:r w:rsidRPr="00BB5897">
        <w:rPr>
          <w:rFonts w:cs="Times New Roman"/>
          <w:b/>
          <w:bCs/>
          <w:sz w:val="28"/>
          <w:szCs w:val="28"/>
        </w:rPr>
        <w:t>диной комиссии</w:t>
      </w:r>
    </w:p>
    <w:p w:rsidR="00BB5897" w:rsidRPr="00BB5897" w:rsidRDefault="00BB5897" w:rsidP="00C44E25">
      <w:pPr>
        <w:pStyle w:val="ConsPlusNormal"/>
        <w:jc w:val="center"/>
        <w:rPr>
          <w:rFonts w:cs="Times New Roman"/>
          <w:sz w:val="28"/>
          <w:szCs w:val="28"/>
        </w:rPr>
      </w:pP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11.1. За неисполнение или ненадлежащее исполнение своих обязанностей члены </w:t>
      </w:r>
      <w:r w:rsidR="00BB5897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несут ответственность, предусмотренную действующим законодательством Российской Федерации.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11.2. В случае если члену </w:t>
      </w:r>
      <w:r w:rsidR="00BB5897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станет известно о нарушении другим членом </w:t>
      </w:r>
      <w:r w:rsidR="00BB5897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</w:t>
      </w:r>
      <w:r w:rsidR="00BB5897" w:rsidRPr="00BB5897">
        <w:rPr>
          <w:rFonts w:cs="Times New Roman"/>
          <w:sz w:val="28"/>
          <w:szCs w:val="28"/>
        </w:rPr>
        <w:t>З</w:t>
      </w:r>
      <w:r w:rsidRPr="00BB5897">
        <w:rPr>
          <w:rFonts w:cs="Times New Roman"/>
          <w:sz w:val="28"/>
          <w:szCs w:val="28"/>
        </w:rPr>
        <w:t>акона</w:t>
      </w:r>
      <w:r w:rsidR="00BB5897" w:rsidRPr="00BB5897">
        <w:rPr>
          <w:rFonts w:cs="Times New Roman"/>
          <w:sz w:val="28"/>
          <w:szCs w:val="28"/>
        </w:rPr>
        <w:t xml:space="preserve"> о контрактной системе</w:t>
      </w:r>
      <w:r w:rsidRPr="00BB5897">
        <w:rPr>
          <w:rFonts w:cs="Times New Roman"/>
          <w:sz w:val="28"/>
          <w:szCs w:val="28"/>
        </w:rPr>
        <w:t>, иных нормативных правовых актов Российской Федерации, и настоящего По</w:t>
      </w:r>
      <w:r w:rsidR="00BB5897" w:rsidRPr="00BB5897">
        <w:rPr>
          <w:rFonts w:cs="Times New Roman"/>
          <w:sz w:val="28"/>
          <w:szCs w:val="28"/>
        </w:rPr>
        <w:t>рядка</w:t>
      </w:r>
      <w:r w:rsidRPr="00BB5897">
        <w:rPr>
          <w:rFonts w:cs="Times New Roman"/>
          <w:sz w:val="28"/>
          <w:szCs w:val="28"/>
        </w:rPr>
        <w:t xml:space="preserve">, он должен письменно сообщить об этом </w:t>
      </w:r>
      <w:r w:rsidR="00BB5897" w:rsidRPr="00BB5897">
        <w:rPr>
          <w:rFonts w:cs="Times New Roman"/>
          <w:sz w:val="28"/>
          <w:szCs w:val="28"/>
        </w:rPr>
        <w:t>П</w:t>
      </w:r>
      <w:r w:rsidRPr="00BB5897">
        <w:rPr>
          <w:rFonts w:cs="Times New Roman"/>
          <w:sz w:val="28"/>
          <w:szCs w:val="28"/>
        </w:rPr>
        <w:t xml:space="preserve">редседателю </w:t>
      </w:r>
      <w:r w:rsidR="00BB5897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комиссии в течение одного дня с момента, когда ему стало известно о таком нарушении.</w:t>
      </w:r>
    </w:p>
    <w:p w:rsidR="008A5E9A" w:rsidRPr="00BB5897" w:rsidRDefault="008A5E9A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BB5897">
        <w:rPr>
          <w:rFonts w:cs="Times New Roman"/>
          <w:sz w:val="28"/>
          <w:szCs w:val="28"/>
        </w:rPr>
        <w:t xml:space="preserve">11.3. Члены </w:t>
      </w:r>
      <w:r w:rsidR="00BB5897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 xml:space="preserve">диной комиссии и привлеченные </w:t>
      </w:r>
      <w:r w:rsidR="00BB5897" w:rsidRPr="00BB5897">
        <w:rPr>
          <w:rFonts w:cs="Times New Roman"/>
          <w:sz w:val="28"/>
          <w:szCs w:val="28"/>
        </w:rPr>
        <w:t>Е</w:t>
      </w:r>
      <w:r w:rsidRPr="00BB5897">
        <w:rPr>
          <w:rFonts w:cs="Times New Roman"/>
          <w:sz w:val="28"/>
          <w:szCs w:val="28"/>
        </w:rPr>
        <w:t>диной комиссией эксперты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конкурентных процедур.</w:t>
      </w:r>
    </w:p>
    <w:p w:rsidR="008A5E9A" w:rsidRPr="00BB5897" w:rsidRDefault="008A5E9A">
      <w:pPr>
        <w:pStyle w:val="ConsPlusNormal"/>
        <w:jc w:val="right"/>
        <w:rPr>
          <w:rFonts w:cs="Times New Roman"/>
          <w:sz w:val="28"/>
          <w:szCs w:val="28"/>
        </w:rPr>
      </w:pPr>
    </w:p>
    <w:sectPr w:rsidR="008A5E9A" w:rsidRPr="00BB5897" w:rsidSect="00A105A4">
      <w:pgSz w:w="11906" w:h="16838"/>
      <w:pgMar w:top="1134" w:right="850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5F" w:rsidRDefault="003E615F">
      <w:r>
        <w:separator/>
      </w:r>
    </w:p>
  </w:endnote>
  <w:endnote w:type="continuationSeparator" w:id="0">
    <w:p w:rsidR="003E615F" w:rsidRDefault="003E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5F" w:rsidRDefault="003E615F">
      <w:r>
        <w:separator/>
      </w:r>
    </w:p>
  </w:footnote>
  <w:footnote w:type="continuationSeparator" w:id="0">
    <w:p w:rsidR="003E615F" w:rsidRDefault="003E6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294024D"/>
    <w:multiLevelType w:val="hybridMultilevel"/>
    <w:tmpl w:val="BBE6FDB8"/>
    <w:lvl w:ilvl="0" w:tplc="ADF86F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D8F"/>
    <w:rsid w:val="000E0FBE"/>
    <w:rsid w:val="0013177A"/>
    <w:rsid w:val="001D5F94"/>
    <w:rsid w:val="00256E40"/>
    <w:rsid w:val="00293B2B"/>
    <w:rsid w:val="002E48E9"/>
    <w:rsid w:val="003A6143"/>
    <w:rsid w:val="003E615F"/>
    <w:rsid w:val="00427BD4"/>
    <w:rsid w:val="00445D42"/>
    <w:rsid w:val="00463729"/>
    <w:rsid w:val="004664F5"/>
    <w:rsid w:val="004C14B7"/>
    <w:rsid w:val="005E114E"/>
    <w:rsid w:val="005E351A"/>
    <w:rsid w:val="0067164B"/>
    <w:rsid w:val="006D7649"/>
    <w:rsid w:val="0072533D"/>
    <w:rsid w:val="00776BC5"/>
    <w:rsid w:val="007C10BF"/>
    <w:rsid w:val="008A1D42"/>
    <w:rsid w:val="008A5E9A"/>
    <w:rsid w:val="00A105A4"/>
    <w:rsid w:val="00A1226E"/>
    <w:rsid w:val="00A8339F"/>
    <w:rsid w:val="00A94FCA"/>
    <w:rsid w:val="00AE3C5E"/>
    <w:rsid w:val="00BB5897"/>
    <w:rsid w:val="00C26A39"/>
    <w:rsid w:val="00C44E25"/>
    <w:rsid w:val="00DB7820"/>
    <w:rsid w:val="00DC7D8F"/>
    <w:rsid w:val="00E87211"/>
    <w:rsid w:val="00F6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C5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styleId="2">
    <w:name w:val="heading 2"/>
    <w:basedOn w:val="a"/>
    <w:next w:val="a"/>
    <w:link w:val="20"/>
    <w:qFormat/>
    <w:rsid w:val="00F61111"/>
    <w:pPr>
      <w:keepNext/>
      <w:widowControl/>
      <w:suppressAutoHyphens w:val="0"/>
      <w:jc w:val="right"/>
      <w:textAlignment w:val="auto"/>
      <w:outlineLvl w:val="1"/>
    </w:pPr>
    <w:rPr>
      <w:rFonts w:eastAsia="Times New Roman" w:cs="Times New Roman"/>
      <w:b/>
      <w:bCs/>
      <w:kern w:val="0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76BC5"/>
  </w:style>
  <w:style w:type="character" w:customStyle="1" w:styleId="WW8Num1z1">
    <w:name w:val="WW8Num1z1"/>
    <w:rsid w:val="00776BC5"/>
  </w:style>
  <w:style w:type="character" w:customStyle="1" w:styleId="WW8Num1z2">
    <w:name w:val="WW8Num1z2"/>
    <w:rsid w:val="00776BC5"/>
  </w:style>
  <w:style w:type="character" w:customStyle="1" w:styleId="WW8Num1z3">
    <w:name w:val="WW8Num1z3"/>
    <w:rsid w:val="00776BC5"/>
  </w:style>
  <w:style w:type="character" w:customStyle="1" w:styleId="WW8Num1z4">
    <w:name w:val="WW8Num1z4"/>
    <w:rsid w:val="00776BC5"/>
  </w:style>
  <w:style w:type="character" w:customStyle="1" w:styleId="WW8Num1z5">
    <w:name w:val="WW8Num1z5"/>
    <w:rsid w:val="00776BC5"/>
  </w:style>
  <w:style w:type="character" w:customStyle="1" w:styleId="WW8Num1z6">
    <w:name w:val="WW8Num1z6"/>
    <w:rsid w:val="00776BC5"/>
  </w:style>
  <w:style w:type="character" w:customStyle="1" w:styleId="WW8Num1z7">
    <w:name w:val="WW8Num1z7"/>
    <w:rsid w:val="00776BC5"/>
  </w:style>
  <w:style w:type="character" w:customStyle="1" w:styleId="WW8Num1z8">
    <w:name w:val="WW8Num1z8"/>
    <w:rsid w:val="00776BC5"/>
  </w:style>
  <w:style w:type="character" w:customStyle="1" w:styleId="WW8Num2z0">
    <w:name w:val="WW8Num2z0"/>
    <w:rsid w:val="00776BC5"/>
  </w:style>
  <w:style w:type="character" w:customStyle="1" w:styleId="WW8Num2z1">
    <w:name w:val="WW8Num2z1"/>
    <w:rsid w:val="00776BC5"/>
  </w:style>
  <w:style w:type="character" w:customStyle="1" w:styleId="WW8Num2z2">
    <w:name w:val="WW8Num2z2"/>
    <w:rsid w:val="00776BC5"/>
  </w:style>
  <w:style w:type="character" w:customStyle="1" w:styleId="WW8Num2z3">
    <w:name w:val="WW8Num2z3"/>
    <w:rsid w:val="00776BC5"/>
  </w:style>
  <w:style w:type="character" w:customStyle="1" w:styleId="WW8Num2z4">
    <w:name w:val="WW8Num2z4"/>
    <w:rsid w:val="00776BC5"/>
  </w:style>
  <w:style w:type="character" w:customStyle="1" w:styleId="WW8Num2z5">
    <w:name w:val="WW8Num2z5"/>
    <w:rsid w:val="00776BC5"/>
  </w:style>
  <w:style w:type="character" w:customStyle="1" w:styleId="WW8Num2z6">
    <w:name w:val="WW8Num2z6"/>
    <w:rsid w:val="00776BC5"/>
  </w:style>
  <w:style w:type="character" w:customStyle="1" w:styleId="WW8Num2z7">
    <w:name w:val="WW8Num2z7"/>
    <w:rsid w:val="00776BC5"/>
  </w:style>
  <w:style w:type="character" w:customStyle="1" w:styleId="WW8Num2z8">
    <w:name w:val="WW8Num2z8"/>
    <w:rsid w:val="00776BC5"/>
  </w:style>
  <w:style w:type="character" w:customStyle="1" w:styleId="WW8Num3z0">
    <w:name w:val="WW8Num3z0"/>
    <w:rsid w:val="00776BC5"/>
  </w:style>
  <w:style w:type="character" w:customStyle="1" w:styleId="WW8Num3z1">
    <w:name w:val="WW8Num3z1"/>
    <w:rsid w:val="00776BC5"/>
  </w:style>
  <w:style w:type="character" w:customStyle="1" w:styleId="WW8Num3z2">
    <w:name w:val="WW8Num3z2"/>
    <w:rsid w:val="00776BC5"/>
  </w:style>
  <w:style w:type="character" w:customStyle="1" w:styleId="WW8Num3z3">
    <w:name w:val="WW8Num3z3"/>
    <w:rsid w:val="00776BC5"/>
  </w:style>
  <w:style w:type="character" w:customStyle="1" w:styleId="WW8Num3z4">
    <w:name w:val="WW8Num3z4"/>
    <w:rsid w:val="00776BC5"/>
  </w:style>
  <w:style w:type="character" w:customStyle="1" w:styleId="WW8Num3z5">
    <w:name w:val="WW8Num3z5"/>
    <w:rsid w:val="00776BC5"/>
  </w:style>
  <w:style w:type="character" w:customStyle="1" w:styleId="WW8Num3z6">
    <w:name w:val="WW8Num3z6"/>
    <w:rsid w:val="00776BC5"/>
  </w:style>
  <w:style w:type="character" w:customStyle="1" w:styleId="WW8Num3z7">
    <w:name w:val="WW8Num3z7"/>
    <w:rsid w:val="00776BC5"/>
  </w:style>
  <w:style w:type="character" w:customStyle="1" w:styleId="WW8Num3z8">
    <w:name w:val="WW8Num3z8"/>
    <w:rsid w:val="00776BC5"/>
  </w:style>
  <w:style w:type="character" w:customStyle="1" w:styleId="WW8Num4z0">
    <w:name w:val="WW8Num4z0"/>
    <w:rsid w:val="00776BC5"/>
  </w:style>
  <w:style w:type="character" w:customStyle="1" w:styleId="WW8Num4z1">
    <w:name w:val="WW8Num4z1"/>
    <w:rsid w:val="00776BC5"/>
  </w:style>
  <w:style w:type="character" w:customStyle="1" w:styleId="WW8Num4z2">
    <w:name w:val="WW8Num4z2"/>
    <w:rsid w:val="00776BC5"/>
  </w:style>
  <w:style w:type="character" w:customStyle="1" w:styleId="WW8Num4z3">
    <w:name w:val="WW8Num4z3"/>
    <w:rsid w:val="00776BC5"/>
  </w:style>
  <w:style w:type="character" w:customStyle="1" w:styleId="WW8Num4z4">
    <w:name w:val="WW8Num4z4"/>
    <w:rsid w:val="00776BC5"/>
  </w:style>
  <w:style w:type="character" w:customStyle="1" w:styleId="WW8Num4z5">
    <w:name w:val="WW8Num4z5"/>
    <w:rsid w:val="00776BC5"/>
  </w:style>
  <w:style w:type="character" w:customStyle="1" w:styleId="WW8Num4z6">
    <w:name w:val="WW8Num4z6"/>
    <w:rsid w:val="00776BC5"/>
  </w:style>
  <w:style w:type="character" w:customStyle="1" w:styleId="WW8Num4z7">
    <w:name w:val="WW8Num4z7"/>
    <w:rsid w:val="00776BC5"/>
  </w:style>
  <w:style w:type="character" w:customStyle="1" w:styleId="WW8Num4z8">
    <w:name w:val="WW8Num4z8"/>
    <w:rsid w:val="00776BC5"/>
  </w:style>
  <w:style w:type="character" w:customStyle="1" w:styleId="WW8Num5z0">
    <w:name w:val="WW8Num5z0"/>
    <w:rsid w:val="00776BC5"/>
    <w:rPr>
      <w:rFonts w:eastAsia="Times New Roman" w:cs="Times New Roman" w:hint="default"/>
      <w:sz w:val="28"/>
    </w:rPr>
  </w:style>
  <w:style w:type="character" w:customStyle="1" w:styleId="WW8Num5z1">
    <w:name w:val="WW8Num5z1"/>
    <w:rsid w:val="00776BC5"/>
  </w:style>
  <w:style w:type="character" w:customStyle="1" w:styleId="WW8Num5z2">
    <w:name w:val="WW8Num5z2"/>
    <w:rsid w:val="00776BC5"/>
  </w:style>
  <w:style w:type="character" w:customStyle="1" w:styleId="WW8Num5z3">
    <w:name w:val="WW8Num5z3"/>
    <w:rsid w:val="00776BC5"/>
  </w:style>
  <w:style w:type="character" w:customStyle="1" w:styleId="WW8Num5z4">
    <w:name w:val="WW8Num5z4"/>
    <w:rsid w:val="00776BC5"/>
  </w:style>
  <w:style w:type="character" w:customStyle="1" w:styleId="WW8Num5z5">
    <w:name w:val="WW8Num5z5"/>
    <w:rsid w:val="00776BC5"/>
  </w:style>
  <w:style w:type="character" w:customStyle="1" w:styleId="WW8Num5z6">
    <w:name w:val="WW8Num5z6"/>
    <w:rsid w:val="00776BC5"/>
  </w:style>
  <w:style w:type="character" w:customStyle="1" w:styleId="WW8Num5z7">
    <w:name w:val="WW8Num5z7"/>
    <w:rsid w:val="00776BC5"/>
  </w:style>
  <w:style w:type="character" w:customStyle="1" w:styleId="WW8Num5z8">
    <w:name w:val="WW8Num5z8"/>
    <w:rsid w:val="00776BC5"/>
  </w:style>
  <w:style w:type="character" w:customStyle="1" w:styleId="10">
    <w:name w:val="Основной шрифт абзаца1"/>
    <w:rsid w:val="00776BC5"/>
  </w:style>
  <w:style w:type="character" w:customStyle="1" w:styleId="FontStyle39">
    <w:name w:val="Font Style39"/>
    <w:rsid w:val="00776BC5"/>
    <w:rPr>
      <w:rFonts w:ascii="Times New Roman" w:hAnsi="Times New Roman" w:cs="Times New Roman"/>
      <w:b/>
      <w:bCs/>
      <w:sz w:val="28"/>
      <w:szCs w:val="28"/>
    </w:rPr>
  </w:style>
  <w:style w:type="character" w:customStyle="1" w:styleId="BulletSymbols">
    <w:name w:val="Bullet Symbols"/>
    <w:rsid w:val="00776BC5"/>
    <w:rPr>
      <w:rFonts w:ascii="OpenSymbol" w:eastAsia="OpenSymbol" w:hAnsi="OpenSymbol" w:cs="OpenSymbol"/>
    </w:rPr>
  </w:style>
  <w:style w:type="character" w:customStyle="1" w:styleId="a3">
    <w:name w:val="Текст выноски Знак"/>
    <w:rsid w:val="00776BC5"/>
    <w:rPr>
      <w:rFonts w:ascii="Segoe UI" w:hAnsi="Segoe UI" w:cs="Segoe UI"/>
      <w:sz w:val="18"/>
      <w:szCs w:val="18"/>
    </w:rPr>
  </w:style>
  <w:style w:type="character" w:styleId="a4">
    <w:name w:val="Hyperlink"/>
    <w:rsid w:val="00776BC5"/>
    <w:rPr>
      <w:color w:val="0563C1"/>
      <w:u w:val="single"/>
    </w:rPr>
  </w:style>
  <w:style w:type="character" w:customStyle="1" w:styleId="a5">
    <w:name w:val="Верхний колонтитул Знак"/>
    <w:rsid w:val="00776BC5"/>
    <w:rPr>
      <w:kern w:val="2"/>
      <w:sz w:val="24"/>
      <w:szCs w:val="24"/>
      <w:lang w:val="en-US" w:bidi="en-US"/>
    </w:rPr>
  </w:style>
  <w:style w:type="character" w:customStyle="1" w:styleId="a6">
    <w:name w:val="Нижний колонтитул Знак"/>
    <w:rsid w:val="00776BC5"/>
    <w:rPr>
      <w:kern w:val="2"/>
      <w:sz w:val="24"/>
      <w:szCs w:val="24"/>
      <w:lang w:val="en-US" w:bidi="en-US"/>
    </w:rPr>
  </w:style>
  <w:style w:type="paragraph" w:customStyle="1" w:styleId="a7">
    <w:name w:val="Заголовок"/>
    <w:basedOn w:val="a"/>
    <w:next w:val="a8"/>
    <w:rsid w:val="00776B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776BC5"/>
    <w:pPr>
      <w:spacing w:after="140" w:line="288" w:lineRule="auto"/>
    </w:pPr>
  </w:style>
  <w:style w:type="paragraph" w:styleId="a9">
    <w:name w:val="List"/>
    <w:basedOn w:val="Textbody"/>
    <w:rsid w:val="00776BC5"/>
  </w:style>
  <w:style w:type="paragraph" w:styleId="aa">
    <w:name w:val="caption"/>
    <w:basedOn w:val="a"/>
    <w:qFormat/>
    <w:rsid w:val="00776BC5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776BC5"/>
    <w:pPr>
      <w:suppressLineNumbers/>
    </w:pPr>
    <w:rPr>
      <w:rFonts w:cs="Lucida Sans"/>
    </w:rPr>
  </w:style>
  <w:style w:type="paragraph" w:customStyle="1" w:styleId="Standard">
    <w:name w:val="Standard"/>
    <w:rsid w:val="00776BC5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776BC5"/>
    <w:pPr>
      <w:spacing w:after="120"/>
    </w:pPr>
  </w:style>
  <w:style w:type="paragraph" w:customStyle="1" w:styleId="Heading">
    <w:name w:val="Heading"/>
    <w:basedOn w:val="Standard"/>
    <w:next w:val="Textbody"/>
    <w:rsid w:val="00776BC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2">
    <w:name w:val="Название объекта1"/>
    <w:basedOn w:val="Standard"/>
    <w:rsid w:val="00776B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6BC5"/>
    <w:pPr>
      <w:suppressLineNumbers/>
    </w:pPr>
  </w:style>
  <w:style w:type="paragraph" w:styleId="ab">
    <w:name w:val="Subtitle"/>
    <w:basedOn w:val="Standard"/>
    <w:next w:val="Textbody"/>
    <w:qFormat/>
    <w:rsid w:val="00776BC5"/>
    <w:pPr>
      <w:jc w:val="center"/>
    </w:pPr>
    <w:rPr>
      <w:sz w:val="28"/>
      <w:szCs w:val="28"/>
    </w:rPr>
  </w:style>
  <w:style w:type="paragraph" w:customStyle="1" w:styleId="1">
    <w:name w:val="заголовок 1"/>
    <w:basedOn w:val="Standard"/>
    <w:next w:val="Standard"/>
    <w:rsid w:val="00776BC5"/>
    <w:pPr>
      <w:keepNext/>
      <w:numPr>
        <w:numId w:val="1"/>
      </w:numPr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Standard"/>
    <w:next w:val="Standard"/>
    <w:rsid w:val="00776BC5"/>
    <w:pPr>
      <w:keepNext/>
      <w:jc w:val="both"/>
    </w:pPr>
    <w:rPr>
      <w:sz w:val="28"/>
      <w:szCs w:val="28"/>
    </w:rPr>
  </w:style>
  <w:style w:type="paragraph" w:styleId="ac">
    <w:name w:val="Balloon Text"/>
    <w:basedOn w:val="a"/>
    <w:rsid w:val="00776BC5"/>
    <w:rPr>
      <w:rFonts w:ascii="Segoe UI" w:hAnsi="Segoe UI" w:cs="Segoe UI"/>
      <w:sz w:val="18"/>
      <w:szCs w:val="18"/>
    </w:rPr>
  </w:style>
  <w:style w:type="paragraph" w:styleId="ad">
    <w:name w:val="header"/>
    <w:basedOn w:val="a"/>
    <w:rsid w:val="00776BC5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76BC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76BC5"/>
    <w:pPr>
      <w:suppressAutoHyphens/>
    </w:pPr>
    <w:rPr>
      <w:rFonts w:eastAsia="Arial" w:cs="Courier New"/>
      <w:kern w:val="2"/>
      <w:sz w:val="24"/>
      <w:szCs w:val="24"/>
      <w:lang w:eastAsia="zh-CN" w:bidi="hi-IN"/>
    </w:rPr>
  </w:style>
  <w:style w:type="character" w:customStyle="1" w:styleId="3">
    <w:name w:val="Основной текст (3)_"/>
    <w:basedOn w:val="a0"/>
    <w:link w:val="30"/>
    <w:uiPriority w:val="99"/>
    <w:locked/>
    <w:rsid w:val="00E8721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87211"/>
    <w:pPr>
      <w:widowControl/>
      <w:shd w:val="clear" w:color="auto" w:fill="FFFFFF"/>
      <w:suppressAutoHyphens w:val="0"/>
      <w:spacing w:after="600" w:line="307" w:lineRule="exact"/>
      <w:jc w:val="both"/>
      <w:textAlignment w:val="auto"/>
    </w:pPr>
    <w:rPr>
      <w:rFonts w:eastAsia="Times New Roman" w:cs="Times New Roman"/>
      <w:kern w:val="0"/>
      <w:sz w:val="26"/>
      <w:szCs w:val="26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F61111"/>
    <w:rPr>
      <w:b/>
      <w:bCs/>
      <w:sz w:val="28"/>
      <w:szCs w:val="24"/>
    </w:rPr>
  </w:style>
  <w:style w:type="paragraph" w:styleId="af">
    <w:name w:val="No Spacing"/>
    <w:uiPriority w:val="1"/>
    <w:qFormat/>
    <w:rsid w:val="00445D42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45D42"/>
    <w:pPr>
      <w:widowControl w:val="0"/>
      <w:autoSpaceDE w:val="0"/>
      <w:autoSpaceDN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 единой комиссии по осуществлению закупок (образец)(Подготовлен для системы КонсультантПлюс, 2020)</vt:lpstr>
    </vt:vector>
  </TitlesOfParts>
  <Company/>
  <LinksUpToDate>false</LinksUpToDate>
  <CharactersWithSpaces>17219</CharactersWithSpaces>
  <SharedDoc>false</SharedDoc>
  <HLinks>
    <vt:vector size="6" baseType="variant"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http://pravo.pskov.ru/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единой комиссии по осуществлению закупок (образец)(Подготовлен для системы КонсультантПлюс, 2020)</dc:title>
  <dc:creator>пк</dc:creator>
  <cp:lastModifiedBy>ЧС</cp:lastModifiedBy>
  <cp:revision>7</cp:revision>
  <cp:lastPrinted>2021-04-23T08:28:00Z</cp:lastPrinted>
  <dcterms:created xsi:type="dcterms:W3CDTF">2021-04-20T12:08:00Z</dcterms:created>
  <dcterms:modified xsi:type="dcterms:W3CDTF">2021-04-23T08:35:00Z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4020.00.21</vt:lpwstr>
  </property>
</Properties>
</file>